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E1" w:rsidRDefault="00276896">
      <w:pPr>
        <w:pStyle w:val="CourseTitle"/>
      </w:pPr>
      <w:r>
        <w:rPr>
          <w:noProof/>
        </w:rPr>
        <w:drawing>
          <wp:anchor distT="0" distB="0" distL="114300" distR="114300" simplePos="0" relativeHeight="251665408" behindDoc="0" locked="0" layoutInCell="1" allowOverlap="1">
            <wp:simplePos x="0" y="0"/>
            <wp:positionH relativeFrom="column">
              <wp:align>left</wp:align>
            </wp:positionH>
            <wp:positionV relativeFrom="paragraph">
              <wp:posOffset>-3810</wp:posOffset>
            </wp:positionV>
            <wp:extent cx="2777490" cy="983615"/>
            <wp:effectExtent l="0" t="0" r="0" b="0"/>
            <wp:wrapSquare wrapText="bothSides"/>
            <wp:docPr id="40" name="Picture 40" descr="bioinformat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ioinformatic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749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3262630</wp:posOffset>
                </wp:positionH>
                <wp:positionV relativeFrom="paragraph">
                  <wp:posOffset>112395</wp:posOffset>
                </wp:positionV>
                <wp:extent cx="1821180" cy="55816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56.9pt;margin-top:8.85pt;width:143.4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" filled="f" stroked="f"/>
            </w:pict>
          </mc:Fallback>
        </mc:AlternateContent>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AB17E1" w:rsidRDefault="00AB17E1">
      <w:pPr>
        <w:pStyle w:val="Heading1"/>
        <w:jc w:val="center"/>
        <w:rPr>
          <w:sz w:val="44"/>
        </w:rPr>
      </w:pPr>
    </w:p>
    <w:p w:rsidR="00AB17E1" w:rsidRDefault="00AB17E1"/>
    <w:p w:rsidR="005361E3" w:rsidRDefault="005361E3"/>
    <w:p w:rsidR="005361E3" w:rsidRDefault="005361E3"/>
    <w:p w:rsidR="005361E3" w:rsidRDefault="005361E3"/>
    <w:p w:rsidR="005361E3" w:rsidRDefault="005361E3"/>
    <w:p w:rsidR="005361E3" w:rsidRDefault="005361E3"/>
    <w:p w:rsidR="005361E3" w:rsidRDefault="005361E3"/>
    <w:p w:rsidR="005361E3" w:rsidRDefault="005361E3"/>
    <w:p w:rsidR="00D04C09" w:rsidRDefault="00D04C09"/>
    <w:p w:rsidR="00AB17E1" w:rsidRDefault="00541CBC" w:rsidP="0064625E">
      <w:pPr>
        <w:pStyle w:val="CourseTitle"/>
      </w:pPr>
      <w:r>
        <w:t xml:space="preserve">An Introduction to </w:t>
      </w:r>
      <w:proofErr w:type="gramStart"/>
      <w:r w:rsidR="00E0305A">
        <w:t>Unix</w:t>
      </w:r>
      <w:proofErr w:type="gramEnd"/>
    </w:p>
    <w:p w:rsidR="00BC2E3A" w:rsidRPr="00BC2E3A" w:rsidRDefault="00A56AC1" w:rsidP="00E84C55">
      <w:pPr>
        <w:pStyle w:val="Heading2"/>
        <w:jc w:val="center"/>
      </w:pPr>
      <w:r>
        <w:t xml:space="preserve">A basic introduction to </w:t>
      </w:r>
      <w:proofErr w:type="gramStart"/>
      <w:r w:rsidR="00E0305A">
        <w:t>Unix</w:t>
      </w:r>
      <w:proofErr w:type="gramEnd"/>
      <w:r w:rsidR="00E84C55">
        <w:t xml:space="preserve"> concepts</w:t>
      </w: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p w:rsidR="00AB17E1" w:rsidRDefault="00AB17E1"/>
    <w:p w:rsidR="00AB17E1" w:rsidRDefault="00AB17E1"/>
    <w:p w:rsidR="00AB17E1" w:rsidRDefault="00AB17E1">
      <w:pPr>
        <w:pStyle w:val="Coursesubscript"/>
      </w:pPr>
    </w:p>
    <w:p w:rsidR="00AB17E1" w:rsidRDefault="00AB17E1">
      <w:pPr>
        <w:pStyle w:val="Coursesubscript"/>
      </w:pPr>
    </w:p>
    <w:p w:rsidR="005361E3" w:rsidRPr="005361E3" w:rsidRDefault="005361E3" w:rsidP="005361E3">
      <w:pPr>
        <w:pStyle w:val="Heading1"/>
      </w:pPr>
    </w:p>
    <w:p w:rsidR="0064625E" w:rsidRDefault="0064625E" w:rsidP="0064625E">
      <w:pPr>
        <w:pStyle w:val="Heading1"/>
      </w:pPr>
    </w:p>
    <w:p w:rsidR="0064625E" w:rsidRDefault="0064625E" w:rsidP="0064625E"/>
    <w:p w:rsidR="0064625E" w:rsidRPr="0064625E" w:rsidRDefault="0064625E" w:rsidP="0064625E"/>
    <w:p w:rsidR="00AB17E1" w:rsidRDefault="00AB17E1">
      <w:pPr>
        <w:pStyle w:val="Coursesubscript"/>
      </w:pPr>
    </w:p>
    <w:p w:rsidR="00AB17E1" w:rsidRDefault="00AB17E1">
      <w:pPr>
        <w:pStyle w:val="Coursesubscript"/>
      </w:pPr>
    </w:p>
    <w:p w:rsidR="00AB17E1" w:rsidRDefault="00AB17E1">
      <w:pPr>
        <w:pStyle w:val="Coursesubscript"/>
      </w:pPr>
    </w:p>
    <w:p w:rsidR="00AB17E1" w:rsidRDefault="00BA791B">
      <w:pPr>
        <w:pStyle w:val="Coursesubscript"/>
      </w:pPr>
      <w:r>
        <w:t>Version 0.2</w:t>
      </w:r>
    </w:p>
    <w:p w:rsidR="00AB17E1" w:rsidRDefault="00AB17E1">
      <w:pPr>
        <w:pStyle w:val="Heading1"/>
      </w:pPr>
    </w:p>
    <w:p w:rsidR="00AC70F8" w:rsidRDefault="00AB17E1" w:rsidP="00AC70F8">
      <w:pPr>
        <w:pStyle w:val="Heading1"/>
      </w:pPr>
      <w:r>
        <w:br w:type="page"/>
      </w:r>
      <w:r w:rsidR="00AC70F8">
        <w:lastRenderedPageBreak/>
        <w:t>Licence</w:t>
      </w:r>
    </w:p>
    <w:p w:rsidR="00AC70F8" w:rsidRDefault="00AC70F8" w:rsidP="00AC70F8">
      <w:r>
        <w:t>This manual is © 2013</w:t>
      </w:r>
      <w:bookmarkStart w:id="0" w:name="_GoBack"/>
      <w:bookmarkEnd w:id="0"/>
      <w:r>
        <w:t>, Simon Andrews.</w:t>
      </w:r>
    </w:p>
    <w:p w:rsidR="00AC70F8" w:rsidRDefault="00AC70F8" w:rsidP="00AC70F8"/>
    <w:p w:rsidR="00AC70F8" w:rsidRDefault="00AC70F8" w:rsidP="00AC70F8">
      <w:r>
        <w:t>This manual is distributed under the creative commons Attribution-Non-Commercial-Share Alike 2.0 licence.  This means that you are free:</w:t>
      </w:r>
    </w:p>
    <w:p w:rsidR="00AC70F8" w:rsidRDefault="00AC70F8" w:rsidP="00AC70F8"/>
    <w:p w:rsidR="00AC70F8" w:rsidRDefault="00AC70F8" w:rsidP="00AC70F8">
      <w:pPr>
        <w:numPr>
          <w:ilvl w:val="0"/>
          <w:numId w:val="15"/>
        </w:numPr>
      </w:pPr>
      <w:r>
        <w:t>to copy, distribute, display, and perform the work</w:t>
      </w:r>
    </w:p>
    <w:p w:rsidR="00AC70F8" w:rsidRDefault="00AC70F8" w:rsidP="00AC70F8">
      <w:pPr>
        <w:ind w:left="360"/>
      </w:pPr>
    </w:p>
    <w:p w:rsidR="00AC70F8" w:rsidRDefault="00AC70F8" w:rsidP="00AC70F8">
      <w:pPr>
        <w:numPr>
          <w:ilvl w:val="0"/>
          <w:numId w:val="15"/>
        </w:numPr>
      </w:pPr>
      <w:r>
        <w:t>to make derivative works</w:t>
      </w:r>
    </w:p>
    <w:p w:rsidR="00AC70F8" w:rsidRDefault="00AC70F8" w:rsidP="00AC70F8"/>
    <w:p w:rsidR="00AC70F8" w:rsidRDefault="00AC70F8" w:rsidP="00AC70F8"/>
    <w:p w:rsidR="00AC70F8" w:rsidRDefault="00AC70F8" w:rsidP="00AC70F8">
      <w:r>
        <w:t>Under the following conditions:</w:t>
      </w:r>
    </w:p>
    <w:p w:rsidR="00AC70F8" w:rsidRDefault="00AC70F8" w:rsidP="00AC70F8"/>
    <w:p w:rsidR="00AC70F8" w:rsidRDefault="00AC70F8" w:rsidP="00AC70F8">
      <w:pPr>
        <w:numPr>
          <w:ilvl w:val="0"/>
          <w:numId w:val="16"/>
        </w:numPr>
      </w:pPr>
      <w:r>
        <w:t>Attribution. You must give the original author credit.</w:t>
      </w:r>
    </w:p>
    <w:p w:rsidR="00AC70F8" w:rsidRDefault="00AC70F8" w:rsidP="00AC70F8"/>
    <w:p w:rsidR="00AC70F8" w:rsidRDefault="00AC70F8" w:rsidP="00AC70F8">
      <w:pPr>
        <w:numPr>
          <w:ilvl w:val="0"/>
          <w:numId w:val="16"/>
        </w:numPr>
      </w:pPr>
      <w:r>
        <w:t>Non-Commercial. You may not use this work for commercial purposes.</w:t>
      </w:r>
    </w:p>
    <w:p w:rsidR="00AC70F8" w:rsidRDefault="00AC70F8" w:rsidP="00AC70F8"/>
    <w:p w:rsidR="00AC70F8" w:rsidRDefault="00AC70F8" w:rsidP="00AC70F8">
      <w:pPr>
        <w:numPr>
          <w:ilvl w:val="0"/>
          <w:numId w:val="16"/>
        </w:numPr>
      </w:pPr>
      <w:r>
        <w:t>Share Alike. If you alter, transform, or build upon this work, you may distribute the resulting work only under a licence identical to this one.</w:t>
      </w:r>
    </w:p>
    <w:p w:rsidR="00AC70F8" w:rsidRDefault="00AC70F8" w:rsidP="00AC70F8"/>
    <w:p w:rsidR="00AC70F8" w:rsidRDefault="00AC70F8" w:rsidP="00AC70F8">
      <w:r>
        <w:t>Please note that:</w:t>
      </w:r>
    </w:p>
    <w:p w:rsidR="00AC70F8" w:rsidRDefault="00AC70F8" w:rsidP="00AC70F8"/>
    <w:p w:rsidR="00AC70F8" w:rsidRDefault="00AC70F8" w:rsidP="00AC70F8">
      <w:pPr>
        <w:numPr>
          <w:ilvl w:val="0"/>
          <w:numId w:val="17"/>
        </w:numPr>
      </w:pPr>
      <w:r>
        <w:t>For any reuse or distribution, you must make clear to others the licence terms of this work.</w:t>
      </w:r>
    </w:p>
    <w:p w:rsidR="00AC70F8" w:rsidRDefault="00AC70F8" w:rsidP="00AC70F8">
      <w:pPr>
        <w:numPr>
          <w:ilvl w:val="0"/>
          <w:numId w:val="17"/>
        </w:numPr>
      </w:pPr>
      <w:r>
        <w:t>Any of these conditions can be waived if you get permission from the copyright holder.</w:t>
      </w:r>
    </w:p>
    <w:p w:rsidR="00AC70F8" w:rsidRDefault="00AC70F8" w:rsidP="00AC70F8">
      <w:pPr>
        <w:numPr>
          <w:ilvl w:val="0"/>
          <w:numId w:val="17"/>
        </w:numPr>
      </w:pPr>
      <w:r>
        <w:t>Nothing in this license impairs or restricts the author's moral rights.</w:t>
      </w:r>
    </w:p>
    <w:p w:rsidR="00AC70F8" w:rsidRDefault="00AC70F8" w:rsidP="00AC70F8"/>
    <w:p w:rsidR="00AC70F8" w:rsidRDefault="00AC70F8" w:rsidP="00AC70F8">
      <w:r>
        <w:t xml:space="preserve">Full details of this licence can be found at </w:t>
      </w:r>
    </w:p>
    <w:p w:rsidR="00AC70F8" w:rsidRDefault="00AC70F8" w:rsidP="00AC70F8">
      <w:hyperlink r:id="rId9" w:history="1">
        <w:r>
          <w:rPr>
            <w:rStyle w:val="Hyperlink"/>
          </w:rPr>
          <w:t>http://creativecommons.org/licenses/by-nc-sa/2.0/uk/legalcode</w:t>
        </w:r>
      </w:hyperlink>
    </w:p>
    <w:p w:rsidR="00AC70F8" w:rsidRDefault="00AC70F8">
      <w:pPr>
        <w:spacing w:line="240" w:lineRule="auto"/>
        <w:jc w:val="left"/>
        <w:rPr>
          <w:b/>
          <w:color w:val="1F497D"/>
          <w:sz w:val="36"/>
        </w:rPr>
      </w:pPr>
      <w:r>
        <w:br w:type="page"/>
      </w:r>
    </w:p>
    <w:p w:rsidR="00C558E5" w:rsidRDefault="0064625E" w:rsidP="00C558E5">
      <w:pPr>
        <w:pStyle w:val="Heading1"/>
      </w:pPr>
      <w:r>
        <w:lastRenderedPageBreak/>
        <w:t>Introduction</w:t>
      </w:r>
    </w:p>
    <w:p w:rsidR="00A56AC1" w:rsidRDefault="00A56AC1" w:rsidP="0068240F">
      <w:pPr>
        <w:spacing w:line="240" w:lineRule="auto"/>
      </w:pPr>
      <w:r>
        <w:t xml:space="preserve">The automated processing of large datasets is a task which is generally not well suited to interactive graphical programs.  Anything which is required to run for long periods of time, or which will be processing large volumes of data in a manner which will generate too much output to be interactively displayed has traditionally happened on command line </w:t>
      </w:r>
      <w:r w:rsidR="00E0305A">
        <w:t>Unix</w:t>
      </w:r>
      <w:r>
        <w:t xml:space="preserve"> systems.</w:t>
      </w:r>
    </w:p>
    <w:p w:rsidR="00A56AC1" w:rsidRDefault="00A56AC1" w:rsidP="0068240F">
      <w:pPr>
        <w:spacing w:line="240" w:lineRule="auto"/>
      </w:pPr>
    </w:p>
    <w:p w:rsidR="00A56AC1" w:rsidRDefault="00A56AC1" w:rsidP="0068240F">
      <w:pPr>
        <w:spacing w:line="240" w:lineRule="auto"/>
      </w:pPr>
      <w:r>
        <w:t xml:space="preserve">Today </w:t>
      </w:r>
      <w:proofErr w:type="gramStart"/>
      <w:r w:rsidR="00E0305A">
        <w:t>Unix</w:t>
      </w:r>
      <w:proofErr w:type="gramEnd"/>
      <w:r>
        <w:t xml:space="preserve"> is very widely used for data processing due to its comprehensive set of automation tools and the ease with which new command line programs can be written.  Whilst there are graphical programs which are well suited to summarise and an</w:t>
      </w:r>
      <w:r w:rsidR="00AD0FB1">
        <w:t>a</w:t>
      </w:r>
      <w:r>
        <w:t xml:space="preserve">lyse the output of the processing of large datasets much of the initial processing and collation is done on </w:t>
      </w:r>
      <w:proofErr w:type="gramStart"/>
      <w:r w:rsidR="00E0305A">
        <w:t>Unix</w:t>
      </w:r>
      <w:proofErr w:type="gramEnd"/>
      <w:r>
        <w:t xml:space="preserve"> systems.</w:t>
      </w:r>
    </w:p>
    <w:p w:rsidR="00A56AC1" w:rsidRDefault="00A56AC1" w:rsidP="0068240F">
      <w:pPr>
        <w:spacing w:line="240" w:lineRule="auto"/>
      </w:pPr>
    </w:p>
    <w:p w:rsidR="005361E3" w:rsidRDefault="00A56AC1" w:rsidP="0068240F">
      <w:pPr>
        <w:spacing w:line="240" w:lineRule="auto"/>
        <w:rPr>
          <w:b/>
          <w:color w:val="1F497D"/>
          <w:sz w:val="36"/>
        </w:rPr>
      </w:pPr>
      <w:r>
        <w:t xml:space="preserve">This manual aims to provide an introduction to the common parts of </w:t>
      </w:r>
      <w:proofErr w:type="gramStart"/>
      <w:r w:rsidR="00E0305A">
        <w:t>Unix</w:t>
      </w:r>
      <w:proofErr w:type="gramEnd"/>
      <w:r>
        <w:t xml:space="preserve"> which anyone needing to use a command line based </w:t>
      </w:r>
      <w:r w:rsidR="00E0305A">
        <w:t>Unix</w:t>
      </w:r>
      <w:r>
        <w:t xml:space="preserve"> interface will need to know to be able to effectively run an analysis.  It does not go into any detail of specific analyses but sticks to core </w:t>
      </w:r>
      <w:r w:rsidR="00E0305A">
        <w:t>Unix</w:t>
      </w:r>
      <w:r>
        <w:t xml:space="preserve"> concepts which will be required whatever you intend to do.  It is aimed at people with little or no previous </w:t>
      </w:r>
      <w:proofErr w:type="gramStart"/>
      <w:r w:rsidR="00E0305A">
        <w:t>Unix</w:t>
      </w:r>
      <w:proofErr w:type="gramEnd"/>
      <w:r>
        <w:t xml:space="preserve"> experience.</w:t>
      </w:r>
      <w:r w:rsidR="005361E3">
        <w:br w:type="page"/>
      </w:r>
    </w:p>
    <w:p w:rsidR="00B46C2D" w:rsidRDefault="00E0305A" w:rsidP="00C558E5">
      <w:pPr>
        <w:pStyle w:val="Heading1"/>
      </w:pPr>
      <w:proofErr w:type="gramStart"/>
      <w:r>
        <w:lastRenderedPageBreak/>
        <w:t>Unix</w:t>
      </w:r>
      <w:proofErr w:type="gramEnd"/>
      <w:r w:rsidR="00B46C2D">
        <w:t xml:space="preserve"> Commands</w:t>
      </w:r>
    </w:p>
    <w:p w:rsidR="00B46C2D" w:rsidRDefault="00B46C2D" w:rsidP="00B46C2D">
      <w:r>
        <w:t xml:space="preserve">All programs in </w:t>
      </w:r>
      <w:proofErr w:type="gramStart"/>
      <w:r w:rsidR="00E0305A">
        <w:t>Unix</w:t>
      </w:r>
      <w:proofErr w:type="gramEnd"/>
      <w:r>
        <w:t xml:space="preserve"> are accessed by typing the program’s name into a command shell. When you open a command shell you should see the last line looks something like this:</w:t>
      </w:r>
    </w:p>
    <w:p w:rsidR="00B46C2D" w:rsidRDefault="00B46C2D" w:rsidP="00B46C2D"/>
    <w:p w:rsidR="00B46C2D" w:rsidRPr="00B46C2D" w:rsidRDefault="00B46C2D" w:rsidP="005361E3">
      <w:pPr>
        <w:pStyle w:val="code"/>
        <w:ind w:firstLine="720"/>
      </w:pPr>
      <w:r w:rsidRPr="00B46C2D">
        <w:t>[andrewss@rocks1 ~]$</w:t>
      </w:r>
    </w:p>
    <w:p w:rsidR="00B46C2D" w:rsidRDefault="00B46C2D" w:rsidP="00B46C2D"/>
    <w:p w:rsidR="00B46C2D" w:rsidRDefault="00B46C2D" w:rsidP="00B46C2D">
      <w:r>
        <w:t xml:space="preserve"> If you wanted to run the “</w:t>
      </w:r>
      <w:proofErr w:type="spellStart"/>
      <w:r>
        <w:t>whoami</w:t>
      </w:r>
      <w:proofErr w:type="spellEnd"/>
      <w:r>
        <w:t>” command to find out what your username is you’d simply type that after the $ and press return.</w:t>
      </w:r>
    </w:p>
    <w:p w:rsidR="00B46C2D" w:rsidRDefault="00B46C2D" w:rsidP="00B46C2D"/>
    <w:p w:rsidR="00B46C2D" w:rsidRDefault="00B46C2D" w:rsidP="005361E3">
      <w:pPr>
        <w:pStyle w:val="code"/>
        <w:ind w:firstLine="720"/>
      </w:pPr>
      <w:r>
        <w:t>[andrewss@rocks1 ~]$ whoami</w:t>
      </w:r>
    </w:p>
    <w:p w:rsidR="00B46C2D" w:rsidRDefault="00B46C2D" w:rsidP="005361E3">
      <w:pPr>
        <w:pStyle w:val="code"/>
        <w:ind w:firstLine="720"/>
      </w:pPr>
      <w:r>
        <w:t>andrewss</w:t>
      </w:r>
    </w:p>
    <w:p w:rsidR="00B46C2D" w:rsidRDefault="00B46C2D" w:rsidP="00B46C2D"/>
    <w:p w:rsidR="00B46C2D" w:rsidRDefault="00B46C2D" w:rsidP="00B46C2D">
      <w:r>
        <w:t>The system will search through a set of directories, called the PATH, to try to find a match to the command name you gave.  If it can’t find a match you’ll get an error like this:</w:t>
      </w:r>
    </w:p>
    <w:p w:rsidR="00B46C2D" w:rsidRDefault="00B46C2D" w:rsidP="00B46C2D"/>
    <w:p w:rsidR="00B46C2D" w:rsidRDefault="00B46C2D" w:rsidP="005361E3">
      <w:pPr>
        <w:pStyle w:val="code"/>
        <w:ind w:left="720"/>
      </w:pPr>
      <w:r>
        <w:t>[andrewss@rocks1 ~]$ whoareyou</w:t>
      </w:r>
    </w:p>
    <w:p w:rsidR="00B46C2D" w:rsidRDefault="00B46C2D" w:rsidP="005361E3">
      <w:pPr>
        <w:pStyle w:val="code"/>
        <w:ind w:left="720"/>
      </w:pPr>
      <w:r>
        <w:t>-bash: whoareyou: command not found</w:t>
      </w:r>
    </w:p>
    <w:p w:rsidR="00B46C2D" w:rsidRDefault="00B46C2D" w:rsidP="00B46C2D"/>
    <w:p w:rsidR="00FD3749" w:rsidRDefault="00FD3749" w:rsidP="00B46C2D">
      <w:r>
        <w:t xml:space="preserve">All operations in </w:t>
      </w:r>
      <w:proofErr w:type="gramStart"/>
      <w:r w:rsidR="00E0305A">
        <w:t>Unix</w:t>
      </w:r>
      <w:proofErr w:type="gramEnd"/>
      <w:r>
        <w:t xml:space="preserve"> are case-sensitive so you need to get the case as well as the command name correct.  In general all core </w:t>
      </w:r>
      <w:proofErr w:type="gramStart"/>
      <w:r w:rsidR="00E0305A">
        <w:t>Unix</w:t>
      </w:r>
      <w:proofErr w:type="gramEnd"/>
      <w:r>
        <w:t xml:space="preserve"> commands are all lower case.</w:t>
      </w:r>
    </w:p>
    <w:p w:rsidR="00FD3749" w:rsidRDefault="00FD3749" w:rsidP="00B46C2D"/>
    <w:p w:rsidR="00FD3749" w:rsidRDefault="00FD3749" w:rsidP="005361E3">
      <w:pPr>
        <w:pStyle w:val="code"/>
        <w:ind w:firstLine="720"/>
      </w:pPr>
      <w:r>
        <w:t>[andrewss@rocks1 ~]$ whoami</w:t>
      </w:r>
    </w:p>
    <w:p w:rsidR="00FD3749" w:rsidRDefault="00FD3749" w:rsidP="005361E3">
      <w:pPr>
        <w:pStyle w:val="code"/>
        <w:ind w:firstLine="720"/>
      </w:pPr>
      <w:r>
        <w:t>andrewss</w:t>
      </w:r>
    </w:p>
    <w:p w:rsidR="00FD3749" w:rsidRDefault="00FD3749" w:rsidP="005361E3">
      <w:pPr>
        <w:pStyle w:val="code"/>
        <w:ind w:firstLine="720"/>
      </w:pPr>
      <w:r>
        <w:t>[andrewss@rocks1 ~]$ WhoAmI</w:t>
      </w:r>
    </w:p>
    <w:p w:rsidR="00FD3749" w:rsidRDefault="00FD3749" w:rsidP="005361E3">
      <w:pPr>
        <w:pStyle w:val="code"/>
        <w:ind w:firstLine="720"/>
      </w:pPr>
      <w:r>
        <w:t>-bash: WhoAmI: command not found</w:t>
      </w:r>
    </w:p>
    <w:p w:rsidR="00FD3749" w:rsidRDefault="00FD3749" w:rsidP="00B46C2D"/>
    <w:p w:rsidR="00B46C2D" w:rsidRDefault="00B46C2D" w:rsidP="00B46C2D">
      <w:r>
        <w:t>If you want to run a program which isn’t in your PATH then you can do this by specifying the full location of the program rather than having the shell search for it.  This also applies to running a program in your current directory where you’d need to tell the shell it was OK to run that program even though it wasn’t in your PATH</w:t>
      </w:r>
    </w:p>
    <w:p w:rsidR="00B46C2D" w:rsidRDefault="00B46C2D" w:rsidP="00B46C2D"/>
    <w:p w:rsidR="00B46C2D" w:rsidRDefault="00B46C2D" w:rsidP="005361E3">
      <w:pPr>
        <w:pStyle w:val="code"/>
        <w:ind w:left="720"/>
      </w:pPr>
      <w:r>
        <w:t>[andrewss@rocks1 ~]$ /bi/home/andrewss/whoareyou</w:t>
      </w:r>
    </w:p>
    <w:p w:rsidR="00B46C2D" w:rsidRDefault="00B46C2D" w:rsidP="005361E3">
      <w:pPr>
        <w:pStyle w:val="code"/>
        <w:ind w:left="720"/>
      </w:pPr>
      <w:r>
        <w:t>You are number 3</w:t>
      </w:r>
    </w:p>
    <w:p w:rsidR="00B46C2D" w:rsidRDefault="00B46C2D" w:rsidP="005361E3">
      <w:pPr>
        <w:pStyle w:val="code"/>
        <w:ind w:left="720"/>
      </w:pPr>
      <w:r>
        <w:t>[andrewss@rocks1 ~]$ ./whoareyou</w:t>
      </w:r>
    </w:p>
    <w:p w:rsidR="00B46C2D" w:rsidRDefault="00B46C2D" w:rsidP="005361E3">
      <w:pPr>
        <w:pStyle w:val="code"/>
        <w:ind w:left="720"/>
      </w:pPr>
      <w:r>
        <w:t>You are number 3</w:t>
      </w:r>
    </w:p>
    <w:p w:rsidR="00B46C2D" w:rsidRDefault="00B46C2D" w:rsidP="00B46C2D"/>
    <w:p w:rsidR="00B46C2D" w:rsidRDefault="00E0305A" w:rsidP="00B46C2D">
      <w:proofErr w:type="gramStart"/>
      <w:r>
        <w:t>Unix</w:t>
      </w:r>
      <w:proofErr w:type="gramEnd"/>
      <w:r w:rsidR="00B46C2D">
        <w:t xml:space="preserve"> commands generally require you to provide a series of options along with the command name so that the program knows exactly what to do.  There are interactive </w:t>
      </w:r>
      <w:proofErr w:type="gramStart"/>
      <w:r>
        <w:t>Unix</w:t>
      </w:r>
      <w:proofErr w:type="gramEnd"/>
      <w:r w:rsidR="00B46C2D">
        <w:t xml:space="preserve"> programs which will prompt you for further information, but in general commands are not interactive and you need to supply all information up front.</w:t>
      </w:r>
    </w:p>
    <w:p w:rsidR="00B46C2D" w:rsidRDefault="00B46C2D" w:rsidP="00B46C2D"/>
    <w:p w:rsidR="00B46C2D" w:rsidRDefault="00B46C2D" w:rsidP="00B46C2D">
      <w:r>
        <w:t xml:space="preserve">Additional information is provided either by adding command ‘switches’ after the program name or by providing data to process (usually lists of file names) at the end.  The typical anatomy of a </w:t>
      </w:r>
      <w:proofErr w:type="gramStart"/>
      <w:r w:rsidR="00E0305A">
        <w:t>Unix</w:t>
      </w:r>
      <w:proofErr w:type="gramEnd"/>
      <w:r>
        <w:t xml:space="preserve"> command is therefore something like:</w:t>
      </w:r>
    </w:p>
    <w:p w:rsidR="00B46C2D" w:rsidRDefault="00B46C2D" w:rsidP="00B46C2D"/>
    <w:p w:rsidR="00B46C2D" w:rsidRDefault="00FF5C61" w:rsidP="00FF5C61">
      <w:pPr>
        <w:jc w:val="center"/>
      </w:pPr>
      <w:r w:rsidRPr="00FF5C61">
        <w:rPr>
          <w:noProof/>
        </w:rPr>
        <w:lastRenderedPageBreak/>
        <w:drawing>
          <wp:inline distT="0" distB="0" distL="0" distR="0" wp14:anchorId="7849EFAB" wp14:editId="477C6430">
            <wp:extent cx="4970836" cy="17177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4154" cy="1718944"/>
                    </a:xfrm>
                    <a:prstGeom prst="rect">
                      <a:avLst/>
                    </a:prstGeom>
                    <a:noFill/>
                    <a:ln>
                      <a:noFill/>
                    </a:ln>
                  </pic:spPr>
                </pic:pic>
              </a:graphicData>
            </a:graphic>
          </wp:inline>
        </w:drawing>
      </w:r>
    </w:p>
    <w:p w:rsidR="00B46C2D" w:rsidRDefault="00FF5C61" w:rsidP="00B46C2D">
      <w:r>
        <w:t xml:space="preserve">Command switches are generally specified by either having two dashes and a long name, or a single dash and a single letter name.  For a specific option there are often both single letter and long option variants, so </w:t>
      </w:r>
      <w:r w:rsidRPr="00FF5C61">
        <w:rPr>
          <w:rStyle w:val="codeChar"/>
        </w:rPr>
        <w:t>-d</w:t>
      </w:r>
      <w:r>
        <w:t xml:space="preserve"> and </w:t>
      </w:r>
      <w:r w:rsidRPr="00FF5C61">
        <w:rPr>
          <w:rStyle w:val="codeChar"/>
        </w:rPr>
        <w:t>--directory</w:t>
      </w:r>
      <w:r>
        <w:t xml:space="preserve"> might do the same thing.</w:t>
      </w:r>
    </w:p>
    <w:p w:rsidR="00FF5C61" w:rsidRDefault="00FF5C61" w:rsidP="00B46C2D"/>
    <w:p w:rsidR="00FF5C61" w:rsidRDefault="00FF5C61" w:rsidP="00B46C2D">
      <w:r>
        <w:t>For single letter command switches you can join the options together in a single set of option letters to save space, so instead of doing:</w:t>
      </w:r>
    </w:p>
    <w:p w:rsidR="00FF5C61" w:rsidRDefault="00FF5C61" w:rsidP="00B46C2D"/>
    <w:p w:rsidR="00FF5C61" w:rsidRDefault="00FF5C61" w:rsidP="001C7A0D">
      <w:pPr>
        <w:pStyle w:val="code"/>
        <w:ind w:firstLine="720"/>
      </w:pPr>
      <w:r>
        <w:t xml:space="preserve">-l -t -r </w:t>
      </w:r>
    </w:p>
    <w:p w:rsidR="00FF5C61" w:rsidRDefault="00FF5C61" w:rsidP="00B46C2D"/>
    <w:p w:rsidR="00FF5C61" w:rsidRDefault="00FF5C61" w:rsidP="00B46C2D">
      <w:r>
        <w:t>You could simply do</w:t>
      </w:r>
    </w:p>
    <w:p w:rsidR="001C7A0D" w:rsidRDefault="001C7A0D" w:rsidP="00B46C2D"/>
    <w:p w:rsidR="00FF5C61" w:rsidRDefault="00FF5C61" w:rsidP="001C7A0D">
      <w:pPr>
        <w:pStyle w:val="code"/>
        <w:ind w:firstLine="720"/>
      </w:pPr>
      <w:r>
        <w:t>-ltr</w:t>
      </w:r>
    </w:p>
    <w:p w:rsidR="00FF5C61" w:rsidRDefault="00FF5C61" w:rsidP="00FF5C61">
      <w:pPr>
        <w:pStyle w:val="code"/>
      </w:pPr>
    </w:p>
    <w:p w:rsidR="00FF5C61" w:rsidRDefault="001C7A0D" w:rsidP="001C7A0D">
      <w:r>
        <w:t xml:space="preserve">Although some command options tend to get reused by a lot of programs there is no enforced standard for what options are provided to any program, so the only way to be sure is to look at its documentation.  For most </w:t>
      </w:r>
      <w:proofErr w:type="gramStart"/>
      <w:r>
        <w:t>core</w:t>
      </w:r>
      <w:proofErr w:type="gramEnd"/>
      <w:r>
        <w:t xml:space="preserve"> </w:t>
      </w:r>
      <w:r w:rsidR="00E0305A">
        <w:t>Unix</w:t>
      </w:r>
      <w:r>
        <w:t xml:space="preserve"> commands you can see the documentation for it by looking at the manual page.  You can access this by running:</w:t>
      </w:r>
    </w:p>
    <w:p w:rsidR="001C7A0D" w:rsidRDefault="001C7A0D" w:rsidP="001C7A0D"/>
    <w:p w:rsidR="001C7A0D" w:rsidRDefault="001C7A0D" w:rsidP="001C7A0D">
      <w:pPr>
        <w:pStyle w:val="code"/>
        <w:ind w:firstLine="720"/>
      </w:pPr>
      <w:r>
        <w:t>man [command name]</w:t>
      </w:r>
    </w:p>
    <w:p w:rsidR="001C7A0D" w:rsidRDefault="001C7A0D" w:rsidP="001C7A0D"/>
    <w:p w:rsidR="001C7A0D" w:rsidRDefault="001C7A0D" w:rsidP="001C7A0D">
      <w:r>
        <w:t xml:space="preserve">Man pages tend to be fairly technical, but they will always list all of the command switches and what they do.  They will also say what other data needs to be passed after the switches. The start of the man page for </w:t>
      </w:r>
      <w:proofErr w:type="spellStart"/>
      <w:r>
        <w:t>ls</w:t>
      </w:r>
      <w:proofErr w:type="spellEnd"/>
      <w:r>
        <w:t xml:space="preserve"> looks like this for example:</w:t>
      </w:r>
    </w:p>
    <w:p w:rsidR="001C7A0D" w:rsidRDefault="001C7A0D" w:rsidP="001C7A0D"/>
    <w:p w:rsidR="001C7A0D" w:rsidRPr="001C7A0D" w:rsidRDefault="001C7A0D" w:rsidP="001C7A0D">
      <w:pPr>
        <w:rPr>
          <w:rFonts w:ascii="Courier New" w:hAnsi="Courier New" w:cs="Courier New"/>
          <w:sz w:val="18"/>
          <w:szCs w:val="18"/>
        </w:rPr>
      </w:pPr>
      <w:proofErr w:type="gramStart"/>
      <w:r w:rsidRPr="001C7A0D">
        <w:rPr>
          <w:rFonts w:ascii="Courier New" w:hAnsi="Courier New" w:cs="Courier New"/>
          <w:sz w:val="18"/>
          <w:szCs w:val="18"/>
        </w:rPr>
        <w:t>LS(</w:t>
      </w:r>
      <w:proofErr w:type="gramEnd"/>
      <w:r w:rsidRPr="001C7A0D">
        <w:rPr>
          <w:rFonts w:ascii="Courier New" w:hAnsi="Courier New" w:cs="Courier New"/>
          <w:sz w:val="18"/>
          <w:szCs w:val="18"/>
        </w:rPr>
        <w:t>1)                            User Commands                           LS(1)</w:t>
      </w:r>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NAME</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spellStart"/>
      <w:r w:rsidRPr="001C7A0D">
        <w:rPr>
          <w:rFonts w:ascii="Courier New" w:hAnsi="Courier New" w:cs="Courier New"/>
          <w:sz w:val="18"/>
          <w:szCs w:val="18"/>
        </w:rPr>
        <w:t>ls</w:t>
      </w:r>
      <w:proofErr w:type="spellEnd"/>
      <w:r w:rsidRPr="001C7A0D">
        <w:rPr>
          <w:rFonts w:ascii="Courier New" w:hAnsi="Courier New" w:cs="Courier New"/>
          <w:sz w:val="18"/>
          <w:szCs w:val="18"/>
        </w:rPr>
        <w:t xml:space="preserve"> - </w:t>
      </w:r>
      <w:proofErr w:type="gramStart"/>
      <w:r w:rsidRPr="001C7A0D">
        <w:rPr>
          <w:rFonts w:ascii="Courier New" w:hAnsi="Courier New" w:cs="Courier New"/>
          <w:sz w:val="18"/>
          <w:szCs w:val="18"/>
        </w:rPr>
        <w:t>list</w:t>
      </w:r>
      <w:proofErr w:type="gramEnd"/>
      <w:r w:rsidRPr="001C7A0D">
        <w:rPr>
          <w:rFonts w:ascii="Courier New" w:hAnsi="Courier New" w:cs="Courier New"/>
          <w:sz w:val="18"/>
          <w:szCs w:val="18"/>
        </w:rPr>
        <w:t xml:space="preserve"> directory contents</w:t>
      </w:r>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SYNOPSIS</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spellStart"/>
      <w:proofErr w:type="gramStart"/>
      <w:r w:rsidRPr="001C7A0D">
        <w:rPr>
          <w:rFonts w:ascii="Courier New" w:hAnsi="Courier New" w:cs="Courier New"/>
          <w:sz w:val="18"/>
          <w:szCs w:val="18"/>
        </w:rPr>
        <w:t>ls</w:t>
      </w:r>
      <w:proofErr w:type="spellEnd"/>
      <w:proofErr w:type="gramEnd"/>
      <w:r w:rsidRPr="001C7A0D">
        <w:rPr>
          <w:rFonts w:ascii="Courier New" w:hAnsi="Courier New" w:cs="Courier New"/>
          <w:sz w:val="18"/>
          <w:szCs w:val="18"/>
        </w:rPr>
        <w:t xml:space="preserve"> [OPTION]... [FILE]...</w:t>
      </w:r>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DESCRIPTION</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List  information</w:t>
      </w:r>
      <w:proofErr w:type="gramEnd"/>
      <w:r w:rsidRPr="001C7A0D">
        <w:rPr>
          <w:rFonts w:ascii="Courier New" w:hAnsi="Courier New" w:cs="Courier New"/>
          <w:sz w:val="18"/>
          <w:szCs w:val="18"/>
        </w:rPr>
        <w:t xml:space="preserve"> about the FILEs (the current directory by</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default</w:t>
      </w:r>
      <w:proofErr w:type="gramEnd"/>
      <w:r w:rsidRPr="001C7A0D">
        <w:rPr>
          <w:rFonts w:ascii="Courier New" w:hAnsi="Courier New" w:cs="Courier New"/>
          <w:sz w:val="18"/>
          <w:szCs w:val="18"/>
        </w:rPr>
        <w:t>).  Sort entries alphabetically if none of -</w:t>
      </w:r>
      <w:proofErr w:type="spellStart"/>
      <w:r w:rsidRPr="001C7A0D">
        <w:rPr>
          <w:rFonts w:ascii="Courier New" w:hAnsi="Courier New" w:cs="Courier New"/>
          <w:sz w:val="18"/>
          <w:szCs w:val="18"/>
        </w:rPr>
        <w:t>cftuvSUX</w:t>
      </w:r>
      <w:proofErr w:type="spellEnd"/>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nor</w:t>
      </w:r>
      <w:proofErr w:type="gramEnd"/>
      <w:r w:rsidRPr="001C7A0D">
        <w:rPr>
          <w:rFonts w:ascii="Courier New" w:hAnsi="Courier New" w:cs="Courier New"/>
          <w:sz w:val="18"/>
          <w:szCs w:val="18"/>
        </w:rPr>
        <w:t xml:space="preserve"> --sort.</w:t>
      </w:r>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Mandatory arguments to long options are mandatory for short</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options</w:t>
      </w:r>
      <w:proofErr w:type="gramEnd"/>
      <w:r w:rsidRPr="001C7A0D">
        <w:rPr>
          <w:rFonts w:ascii="Courier New" w:hAnsi="Courier New" w:cs="Courier New"/>
          <w:sz w:val="18"/>
          <w:szCs w:val="18"/>
        </w:rPr>
        <w:t xml:space="preserve"> too.</w:t>
      </w:r>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a</w:t>
      </w:r>
      <w:proofErr w:type="gramEnd"/>
      <w:r w:rsidRPr="001C7A0D">
        <w:rPr>
          <w:rFonts w:ascii="Courier New" w:hAnsi="Courier New" w:cs="Courier New"/>
          <w:sz w:val="18"/>
          <w:szCs w:val="18"/>
        </w:rPr>
        <w:t>, --all</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do</w:t>
      </w:r>
      <w:proofErr w:type="gramEnd"/>
      <w:r w:rsidRPr="001C7A0D">
        <w:rPr>
          <w:rFonts w:ascii="Courier New" w:hAnsi="Courier New" w:cs="Courier New"/>
          <w:sz w:val="18"/>
          <w:szCs w:val="18"/>
        </w:rPr>
        <w:t xml:space="preserve"> not ignore entries starting with .</w:t>
      </w:r>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-A, --almost-all</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do</w:t>
      </w:r>
      <w:proofErr w:type="gramEnd"/>
      <w:r w:rsidRPr="001C7A0D">
        <w:rPr>
          <w:rFonts w:ascii="Courier New" w:hAnsi="Courier New" w:cs="Courier New"/>
          <w:sz w:val="18"/>
          <w:szCs w:val="18"/>
        </w:rPr>
        <w:t xml:space="preserve"> not list implied . </w:t>
      </w:r>
      <w:proofErr w:type="gramStart"/>
      <w:r w:rsidRPr="001C7A0D">
        <w:rPr>
          <w:rFonts w:ascii="Courier New" w:hAnsi="Courier New" w:cs="Courier New"/>
          <w:sz w:val="18"/>
          <w:szCs w:val="18"/>
        </w:rPr>
        <w:t>and ..</w:t>
      </w:r>
      <w:proofErr w:type="gramEnd"/>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--author</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with</w:t>
      </w:r>
      <w:proofErr w:type="gramEnd"/>
      <w:r w:rsidRPr="001C7A0D">
        <w:rPr>
          <w:rFonts w:ascii="Courier New" w:hAnsi="Courier New" w:cs="Courier New"/>
          <w:sz w:val="18"/>
          <w:szCs w:val="18"/>
        </w:rPr>
        <w:t xml:space="preserve"> -l, print the author of each file</w:t>
      </w:r>
    </w:p>
    <w:p w:rsidR="001C7A0D" w:rsidRPr="001C7A0D" w:rsidRDefault="001C7A0D" w:rsidP="001C7A0D">
      <w:pPr>
        <w:rPr>
          <w:rFonts w:ascii="Courier New" w:hAnsi="Courier New" w:cs="Courier New"/>
          <w:sz w:val="18"/>
          <w:szCs w:val="18"/>
        </w:rPr>
      </w:pP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b</w:t>
      </w:r>
      <w:proofErr w:type="gramEnd"/>
      <w:r w:rsidRPr="001C7A0D">
        <w:rPr>
          <w:rFonts w:ascii="Courier New" w:hAnsi="Courier New" w:cs="Courier New"/>
          <w:sz w:val="18"/>
          <w:szCs w:val="18"/>
        </w:rPr>
        <w:t>, --escape</w:t>
      </w:r>
    </w:p>
    <w:p w:rsidR="001C7A0D" w:rsidRPr="001C7A0D" w:rsidRDefault="001C7A0D" w:rsidP="001C7A0D">
      <w:pPr>
        <w:rPr>
          <w:rFonts w:ascii="Courier New" w:hAnsi="Courier New" w:cs="Courier New"/>
          <w:sz w:val="18"/>
          <w:szCs w:val="18"/>
        </w:rPr>
      </w:pPr>
      <w:r w:rsidRPr="001C7A0D">
        <w:rPr>
          <w:rFonts w:ascii="Courier New" w:hAnsi="Courier New" w:cs="Courier New"/>
          <w:sz w:val="18"/>
          <w:szCs w:val="18"/>
        </w:rPr>
        <w:t xml:space="preserve">              </w:t>
      </w:r>
      <w:proofErr w:type="gramStart"/>
      <w:r w:rsidRPr="001C7A0D">
        <w:rPr>
          <w:rFonts w:ascii="Courier New" w:hAnsi="Courier New" w:cs="Courier New"/>
          <w:sz w:val="18"/>
          <w:szCs w:val="18"/>
        </w:rPr>
        <w:t>print</w:t>
      </w:r>
      <w:proofErr w:type="gramEnd"/>
      <w:r w:rsidRPr="001C7A0D">
        <w:rPr>
          <w:rFonts w:ascii="Courier New" w:hAnsi="Courier New" w:cs="Courier New"/>
          <w:sz w:val="18"/>
          <w:szCs w:val="18"/>
        </w:rPr>
        <w:t xml:space="preserve"> octal escapes for nongraphic characters</w:t>
      </w:r>
    </w:p>
    <w:p w:rsidR="00B46C2D" w:rsidRDefault="00B46C2D" w:rsidP="00B46C2D"/>
    <w:p w:rsidR="00FD3749" w:rsidRDefault="00FD3749" w:rsidP="00B46C2D">
      <w:r>
        <w:t xml:space="preserve">If you find that the program you’re using doesn’t have a man page (many scientific applications won’t have one for example), then you can normally get at the programs help by adding the </w:t>
      </w:r>
      <w:r w:rsidRPr="00FD3749">
        <w:rPr>
          <w:rStyle w:val="codeChar"/>
        </w:rPr>
        <w:t>--help</w:t>
      </w:r>
      <w:r>
        <w:t xml:space="preserve"> or </w:t>
      </w:r>
      <w:r w:rsidRPr="00FD3749">
        <w:rPr>
          <w:rStyle w:val="codeChar"/>
        </w:rPr>
        <w:t>-h</w:t>
      </w:r>
      <w:r>
        <w:t xml:space="preserve"> command switch.</w:t>
      </w:r>
    </w:p>
    <w:p w:rsidR="00FD3749" w:rsidRDefault="00FD3749" w:rsidP="00B46C2D"/>
    <w:p w:rsidR="00FD3749" w:rsidRPr="00FD3749" w:rsidRDefault="00FD3749" w:rsidP="00FD3749">
      <w:pPr>
        <w:pStyle w:val="code"/>
        <w:rPr>
          <w:sz w:val="18"/>
          <w:szCs w:val="18"/>
        </w:rPr>
      </w:pPr>
      <w:r w:rsidRPr="00FD3749">
        <w:rPr>
          <w:sz w:val="18"/>
          <w:szCs w:val="18"/>
        </w:rPr>
        <w:t>[andrewss@rocks1 ~]$ fastqc --help</w:t>
      </w:r>
    </w:p>
    <w:p w:rsidR="00FD3749" w:rsidRPr="00FD3749" w:rsidRDefault="00FD3749" w:rsidP="00FD3749">
      <w:pPr>
        <w:pStyle w:val="code"/>
        <w:rPr>
          <w:sz w:val="18"/>
          <w:szCs w:val="18"/>
        </w:rPr>
      </w:pPr>
    </w:p>
    <w:p w:rsidR="00FD3749" w:rsidRPr="00FD3749" w:rsidRDefault="00FD3749" w:rsidP="00FD3749">
      <w:pPr>
        <w:pStyle w:val="code"/>
        <w:rPr>
          <w:sz w:val="18"/>
          <w:szCs w:val="18"/>
        </w:rPr>
      </w:pPr>
      <w:r w:rsidRPr="00FD3749">
        <w:rPr>
          <w:sz w:val="18"/>
          <w:szCs w:val="18"/>
        </w:rPr>
        <w:t xml:space="preserve">            FastQC - A high throughput sequence QC analysis tool</w:t>
      </w:r>
    </w:p>
    <w:p w:rsidR="00FD3749" w:rsidRPr="00FD3749" w:rsidRDefault="00FD3749" w:rsidP="00FD3749">
      <w:pPr>
        <w:pStyle w:val="code"/>
        <w:rPr>
          <w:sz w:val="18"/>
          <w:szCs w:val="18"/>
        </w:rPr>
      </w:pPr>
    </w:p>
    <w:p w:rsidR="00FD3749" w:rsidRPr="00FD3749" w:rsidRDefault="00FD3749" w:rsidP="00FD3749">
      <w:pPr>
        <w:pStyle w:val="code"/>
        <w:rPr>
          <w:sz w:val="18"/>
          <w:szCs w:val="18"/>
        </w:rPr>
      </w:pPr>
      <w:r w:rsidRPr="00FD3749">
        <w:rPr>
          <w:sz w:val="18"/>
          <w:szCs w:val="18"/>
        </w:rPr>
        <w:t>SYNOPSIS</w:t>
      </w:r>
    </w:p>
    <w:p w:rsidR="00FD3749" w:rsidRPr="00FD3749" w:rsidRDefault="00FD3749" w:rsidP="00FD3749">
      <w:pPr>
        <w:pStyle w:val="code"/>
        <w:rPr>
          <w:sz w:val="18"/>
          <w:szCs w:val="18"/>
        </w:rPr>
      </w:pPr>
    </w:p>
    <w:p w:rsidR="00FD3749" w:rsidRPr="00FD3749" w:rsidRDefault="00FD3749" w:rsidP="00FD3749">
      <w:pPr>
        <w:pStyle w:val="code"/>
        <w:rPr>
          <w:sz w:val="18"/>
          <w:szCs w:val="18"/>
        </w:rPr>
      </w:pPr>
      <w:r w:rsidRPr="00FD3749">
        <w:rPr>
          <w:sz w:val="18"/>
          <w:szCs w:val="18"/>
        </w:rPr>
        <w:t xml:space="preserve">        fastqc seqfile1 seqfile2 .. seqfileN</w:t>
      </w:r>
    </w:p>
    <w:p w:rsidR="00FD3749" w:rsidRPr="00FD3749" w:rsidRDefault="00FD3749" w:rsidP="00FD3749">
      <w:pPr>
        <w:pStyle w:val="code"/>
        <w:rPr>
          <w:sz w:val="18"/>
          <w:szCs w:val="18"/>
        </w:rPr>
      </w:pPr>
    </w:p>
    <w:p w:rsidR="00FD3749" w:rsidRPr="00FD3749" w:rsidRDefault="00FD3749" w:rsidP="00FD3749">
      <w:pPr>
        <w:pStyle w:val="code"/>
        <w:rPr>
          <w:sz w:val="18"/>
          <w:szCs w:val="18"/>
        </w:rPr>
      </w:pPr>
      <w:r w:rsidRPr="00FD3749">
        <w:rPr>
          <w:sz w:val="18"/>
          <w:szCs w:val="18"/>
        </w:rPr>
        <w:t xml:space="preserve">    fastqc [-o output dir] [--(no)extract] [-f fastq|bam|sam]</w:t>
      </w:r>
    </w:p>
    <w:p w:rsidR="00FD3749" w:rsidRPr="00FD3749" w:rsidRDefault="00FD3749" w:rsidP="00FD3749">
      <w:pPr>
        <w:pStyle w:val="code"/>
        <w:rPr>
          <w:sz w:val="18"/>
          <w:szCs w:val="18"/>
        </w:rPr>
      </w:pPr>
      <w:r w:rsidRPr="00FD3749">
        <w:rPr>
          <w:sz w:val="18"/>
          <w:szCs w:val="18"/>
        </w:rPr>
        <w:t xml:space="preserve">           [-c contaminant file] seqfile1 .. seqfileN</w:t>
      </w:r>
    </w:p>
    <w:p w:rsidR="00FD3749" w:rsidRPr="00FD3749" w:rsidRDefault="00FD3749" w:rsidP="00FD3749">
      <w:pPr>
        <w:pStyle w:val="code"/>
        <w:rPr>
          <w:sz w:val="18"/>
          <w:szCs w:val="18"/>
        </w:rPr>
      </w:pPr>
    </w:p>
    <w:p w:rsidR="00FD3749" w:rsidRPr="00FD3749" w:rsidRDefault="00FD3749" w:rsidP="00FD3749">
      <w:pPr>
        <w:pStyle w:val="code"/>
        <w:rPr>
          <w:sz w:val="18"/>
          <w:szCs w:val="18"/>
        </w:rPr>
      </w:pPr>
      <w:r w:rsidRPr="00FD3749">
        <w:rPr>
          <w:sz w:val="18"/>
          <w:szCs w:val="18"/>
        </w:rPr>
        <w:t>DESCRIPTION</w:t>
      </w:r>
    </w:p>
    <w:p w:rsidR="00FD3749" w:rsidRPr="00FD3749" w:rsidRDefault="00FD3749" w:rsidP="00FD3749">
      <w:pPr>
        <w:pStyle w:val="code"/>
        <w:rPr>
          <w:sz w:val="18"/>
          <w:szCs w:val="18"/>
        </w:rPr>
      </w:pPr>
    </w:p>
    <w:p w:rsidR="00FD3749" w:rsidRPr="00FD3749" w:rsidRDefault="00FD3749" w:rsidP="00FD3749">
      <w:pPr>
        <w:pStyle w:val="code"/>
        <w:rPr>
          <w:sz w:val="18"/>
          <w:szCs w:val="18"/>
        </w:rPr>
      </w:pPr>
      <w:r w:rsidRPr="00FD3749">
        <w:rPr>
          <w:sz w:val="18"/>
          <w:szCs w:val="18"/>
        </w:rPr>
        <w:t xml:space="preserve">    FastQC reads a set of sequence files and produces from each one a quality</w:t>
      </w:r>
    </w:p>
    <w:p w:rsidR="00FD3749" w:rsidRPr="00FD3749" w:rsidRDefault="00FD3749" w:rsidP="00FD3749">
      <w:pPr>
        <w:pStyle w:val="code"/>
        <w:rPr>
          <w:sz w:val="18"/>
          <w:szCs w:val="18"/>
        </w:rPr>
      </w:pPr>
      <w:r w:rsidRPr="00FD3749">
        <w:rPr>
          <w:sz w:val="18"/>
          <w:szCs w:val="18"/>
        </w:rPr>
        <w:t xml:space="preserve">    control report consisting of a number of different modules, each one of</w:t>
      </w:r>
    </w:p>
    <w:p w:rsidR="00FD3749" w:rsidRPr="00FD3749" w:rsidRDefault="00FD3749" w:rsidP="00FD3749">
      <w:pPr>
        <w:pStyle w:val="code"/>
        <w:rPr>
          <w:sz w:val="18"/>
          <w:szCs w:val="18"/>
        </w:rPr>
      </w:pPr>
      <w:r w:rsidRPr="00FD3749">
        <w:rPr>
          <w:sz w:val="18"/>
          <w:szCs w:val="18"/>
        </w:rPr>
        <w:t xml:space="preserve">    which will help to identify a different potential type of problem in your</w:t>
      </w:r>
    </w:p>
    <w:p w:rsidR="00FD3749" w:rsidRPr="00FD3749" w:rsidRDefault="00FD3749" w:rsidP="00FD3749">
      <w:pPr>
        <w:pStyle w:val="code"/>
        <w:rPr>
          <w:sz w:val="18"/>
          <w:szCs w:val="18"/>
        </w:rPr>
      </w:pPr>
      <w:r w:rsidRPr="00FD3749">
        <w:rPr>
          <w:sz w:val="18"/>
          <w:szCs w:val="18"/>
        </w:rPr>
        <w:t xml:space="preserve">    data.</w:t>
      </w:r>
    </w:p>
    <w:p w:rsidR="00B46C2D" w:rsidRDefault="00B46C2D" w:rsidP="00B46C2D"/>
    <w:p w:rsidR="00B46C2D" w:rsidRPr="00B46C2D" w:rsidRDefault="00B46C2D" w:rsidP="00B46C2D"/>
    <w:p w:rsidR="005361E3" w:rsidRDefault="005361E3">
      <w:pPr>
        <w:spacing w:line="240" w:lineRule="auto"/>
        <w:jc w:val="left"/>
        <w:rPr>
          <w:b/>
          <w:color w:val="1F497D"/>
          <w:sz w:val="36"/>
        </w:rPr>
      </w:pPr>
      <w:r>
        <w:br w:type="page"/>
      </w:r>
    </w:p>
    <w:p w:rsidR="00C558E5" w:rsidRDefault="00C558E5" w:rsidP="00C558E5">
      <w:pPr>
        <w:pStyle w:val="Heading1"/>
      </w:pPr>
      <w:r>
        <w:lastRenderedPageBreak/>
        <w:t>Files and Directories</w:t>
      </w:r>
    </w:p>
    <w:p w:rsidR="00E65C20" w:rsidRDefault="00E65C20" w:rsidP="00E65C20">
      <w:r>
        <w:t xml:space="preserve">All of your file and directory management in a </w:t>
      </w:r>
      <w:proofErr w:type="gramStart"/>
      <w:r w:rsidR="00E0305A">
        <w:t>Unix</w:t>
      </w:r>
      <w:proofErr w:type="gramEnd"/>
      <w:r>
        <w:t xml:space="preserve"> environment is generally achieved using command line programs.  There are graphical file managers, but it’s a good idea to learn how to manage your files using the command line, since many of the operations you learn in doing this will be of use when processing data using other command line programs later on.</w:t>
      </w:r>
    </w:p>
    <w:p w:rsidR="00E65C20" w:rsidRDefault="00E65C20" w:rsidP="00E65C20"/>
    <w:p w:rsidR="00E65C20" w:rsidRDefault="00E65C20" w:rsidP="00E65C20">
      <w:pPr>
        <w:pStyle w:val="Heading3"/>
      </w:pPr>
      <w:r>
        <w:t>File Paths</w:t>
      </w:r>
    </w:p>
    <w:p w:rsidR="00E65C20" w:rsidRDefault="00E0305A" w:rsidP="00E65C20">
      <w:pPr>
        <w:rPr>
          <w:lang w:eastAsia="en-US"/>
        </w:rPr>
      </w:pPr>
      <w:proofErr w:type="gramStart"/>
      <w:r>
        <w:rPr>
          <w:lang w:eastAsia="en-US"/>
        </w:rPr>
        <w:t>Unix</w:t>
      </w:r>
      <w:proofErr w:type="gramEnd"/>
      <w:r w:rsidR="00E65C20">
        <w:rPr>
          <w:lang w:eastAsia="en-US"/>
        </w:rPr>
        <w:t xml:space="preserve"> uses a file system based on a tree of directories.  When you see the full path to a directory it will be shown as a list of directory names starting from the top of the tree right the way down to the level where your directory sits.  Directory names in a path are separated by a </w:t>
      </w:r>
      <w:r w:rsidR="00E65C20" w:rsidRPr="00E65C20">
        <w:rPr>
          <w:rStyle w:val="codeChar"/>
        </w:rPr>
        <w:t>/</w:t>
      </w:r>
      <w:r w:rsidR="00E65C20">
        <w:rPr>
          <w:lang w:eastAsia="en-US"/>
        </w:rPr>
        <w:t xml:space="preserve"> (forward slash) character. A typical directory name might be something like:</w:t>
      </w:r>
    </w:p>
    <w:p w:rsidR="00E65C20" w:rsidRDefault="00E65C20" w:rsidP="00E65C20">
      <w:pPr>
        <w:rPr>
          <w:lang w:eastAsia="en-US"/>
        </w:rPr>
      </w:pPr>
    </w:p>
    <w:p w:rsidR="00E65C20" w:rsidRDefault="00E65C20" w:rsidP="00E65C20">
      <w:pPr>
        <w:pStyle w:val="code"/>
        <w:rPr>
          <w:lang w:eastAsia="en-US"/>
        </w:rPr>
      </w:pPr>
      <w:r>
        <w:rPr>
          <w:lang w:eastAsia="en-US"/>
        </w:rPr>
        <w:t>/home/andrewss/data/february/RNA-Seq</w:t>
      </w:r>
    </w:p>
    <w:p w:rsidR="00E65C20" w:rsidRDefault="00E65C20" w:rsidP="00E65C20">
      <w:pPr>
        <w:rPr>
          <w:lang w:eastAsia="en-US"/>
        </w:rPr>
      </w:pPr>
    </w:p>
    <w:p w:rsidR="00E65C20" w:rsidRDefault="00E65C20" w:rsidP="00E65C20">
      <w:pPr>
        <w:rPr>
          <w:lang w:eastAsia="en-US"/>
        </w:rPr>
      </w:pPr>
      <w:r>
        <w:rPr>
          <w:lang w:eastAsia="en-US"/>
        </w:rPr>
        <w:t xml:space="preserve">Directory names can contain spaces but you’ll often find that people working in </w:t>
      </w:r>
      <w:proofErr w:type="gramStart"/>
      <w:r w:rsidR="00E0305A">
        <w:rPr>
          <w:lang w:eastAsia="en-US"/>
        </w:rPr>
        <w:t>Unix</w:t>
      </w:r>
      <w:proofErr w:type="gramEnd"/>
      <w:r>
        <w:rPr>
          <w:lang w:eastAsia="en-US"/>
        </w:rPr>
        <w:t xml:space="preserve"> prefer to keep both file and directory names without spaces since this simplifies the process of working with these files on a command line.  Directory or file names containing a space must be specified on the command line either by putting quotes around them, or by putting a </w:t>
      </w:r>
      <w:r w:rsidRPr="00E65C20">
        <w:rPr>
          <w:rStyle w:val="codeChar"/>
        </w:rPr>
        <w:t>\</w:t>
      </w:r>
      <w:r>
        <w:rPr>
          <w:lang w:eastAsia="en-US"/>
        </w:rPr>
        <w:t xml:space="preserve"> (backslash) before the space.</w:t>
      </w:r>
    </w:p>
    <w:p w:rsidR="00E65C20" w:rsidRDefault="00E65C20" w:rsidP="00E65C20">
      <w:pPr>
        <w:rPr>
          <w:lang w:eastAsia="en-US"/>
        </w:rPr>
      </w:pPr>
    </w:p>
    <w:p w:rsidR="00E65C20" w:rsidRDefault="00E65C20" w:rsidP="00E65C20">
      <w:pPr>
        <w:pStyle w:val="code"/>
        <w:rPr>
          <w:lang w:eastAsia="en-US"/>
        </w:rPr>
      </w:pPr>
      <w:r>
        <w:rPr>
          <w:lang w:eastAsia="en-US"/>
        </w:rPr>
        <w:t>“/home/andrewss/Directory Containing Spaces”</w:t>
      </w:r>
    </w:p>
    <w:p w:rsidR="00E65C20" w:rsidRPr="00E65C20" w:rsidRDefault="00E65C20" w:rsidP="00E65C20">
      <w:pPr>
        <w:pStyle w:val="code"/>
        <w:rPr>
          <w:lang w:eastAsia="en-US"/>
        </w:rPr>
      </w:pPr>
      <w:r>
        <w:rPr>
          <w:lang w:eastAsia="en-US"/>
        </w:rPr>
        <w:t>/home/andrewss/Directory\ Containing\ Spaces</w:t>
      </w:r>
    </w:p>
    <w:p w:rsidR="00E65C20" w:rsidRDefault="00E65C20" w:rsidP="00E65C20">
      <w:pPr>
        <w:pStyle w:val="code"/>
        <w:rPr>
          <w:lang w:eastAsia="en-US"/>
        </w:rPr>
      </w:pPr>
    </w:p>
    <w:p w:rsidR="00083D10" w:rsidRDefault="00E0305A" w:rsidP="00083D10">
      <w:pPr>
        <w:rPr>
          <w:lang w:eastAsia="en-US"/>
        </w:rPr>
      </w:pPr>
      <w:proofErr w:type="gramStart"/>
      <w:r>
        <w:rPr>
          <w:lang w:eastAsia="en-US"/>
        </w:rPr>
        <w:t>Unix</w:t>
      </w:r>
      <w:proofErr w:type="gramEnd"/>
      <w:r w:rsidR="00083D10">
        <w:rPr>
          <w:lang w:eastAsia="en-US"/>
        </w:rPr>
        <w:t xml:space="preserve"> does not have separate drives as you might see under windows, but instead can attach different storage devices at any point in the directory tree, so you could add in a new disk and put that at </w:t>
      </w:r>
      <w:r w:rsidR="00083D10" w:rsidRPr="00083D10">
        <w:rPr>
          <w:rStyle w:val="codeChar"/>
        </w:rPr>
        <w:t>/home</w:t>
      </w:r>
      <w:r w:rsidR="00083D10">
        <w:rPr>
          <w:lang w:eastAsia="en-US"/>
        </w:rPr>
        <w:t xml:space="preserve"> so all directories under /home go onto that disk.  When using the filesystem you generally don’t need to worry about where physical disks or partitions exist in the file tree.</w:t>
      </w:r>
    </w:p>
    <w:p w:rsidR="00083D10" w:rsidRDefault="00083D10" w:rsidP="00083D10">
      <w:pPr>
        <w:rPr>
          <w:lang w:eastAsia="en-US"/>
        </w:rPr>
      </w:pPr>
    </w:p>
    <w:p w:rsidR="00083D10" w:rsidRDefault="00083D10" w:rsidP="00083D10">
      <w:pPr>
        <w:rPr>
          <w:lang w:eastAsia="en-US"/>
        </w:rPr>
      </w:pPr>
      <w:r>
        <w:rPr>
          <w:lang w:eastAsia="en-US"/>
        </w:rPr>
        <w:t xml:space="preserve">When specifying directory paths you can do this either by constructing a full path from the top of the directory tree (called the root directory or </w:t>
      </w:r>
      <w:r w:rsidRPr="00083D10">
        <w:rPr>
          <w:rStyle w:val="codeChar"/>
        </w:rPr>
        <w:t>/</w:t>
      </w:r>
      <w:r>
        <w:rPr>
          <w:lang w:eastAsia="en-US"/>
        </w:rPr>
        <w:t>), or you can construct a relative path from your current location.  To help in constructing paths there are some directory aliases which you can use:</w:t>
      </w:r>
    </w:p>
    <w:p w:rsidR="00083D10" w:rsidRDefault="00083D10" w:rsidP="00083D10">
      <w:pPr>
        <w:rPr>
          <w:lang w:eastAsia="en-US"/>
        </w:rPr>
      </w:pPr>
    </w:p>
    <w:p w:rsidR="00083D10" w:rsidRDefault="00083D10" w:rsidP="00083D10">
      <w:pPr>
        <w:rPr>
          <w:lang w:eastAsia="en-US"/>
        </w:rPr>
      </w:pPr>
      <w:r w:rsidRPr="00200E9A">
        <w:rPr>
          <w:rStyle w:val="codeChar"/>
        </w:rPr>
        <w:t>.</w:t>
      </w:r>
      <w:r w:rsidR="00200E9A">
        <w:rPr>
          <w:rStyle w:val="codeChar"/>
        </w:rPr>
        <w:t xml:space="preserve">  </w:t>
      </w:r>
      <w:r>
        <w:rPr>
          <w:lang w:eastAsia="en-US"/>
        </w:rPr>
        <w:t xml:space="preserve"> (</w:t>
      </w:r>
      <w:proofErr w:type="gramStart"/>
      <w:r>
        <w:rPr>
          <w:lang w:eastAsia="en-US"/>
        </w:rPr>
        <w:t>single</w:t>
      </w:r>
      <w:proofErr w:type="gramEnd"/>
      <w:r>
        <w:rPr>
          <w:lang w:eastAsia="en-US"/>
        </w:rPr>
        <w:t xml:space="preserve"> dot) means the current directory</w:t>
      </w:r>
    </w:p>
    <w:p w:rsidR="00083D10" w:rsidRDefault="00083D10" w:rsidP="00083D10">
      <w:pPr>
        <w:rPr>
          <w:lang w:eastAsia="en-US"/>
        </w:rPr>
      </w:pPr>
      <w:r w:rsidRPr="00200E9A">
        <w:rPr>
          <w:rStyle w:val="codeChar"/>
        </w:rPr>
        <w:t>..</w:t>
      </w:r>
      <w:r w:rsidR="00200E9A">
        <w:rPr>
          <w:rStyle w:val="codeChar"/>
        </w:rPr>
        <w:t xml:space="preserve"> </w:t>
      </w:r>
      <w:r>
        <w:rPr>
          <w:lang w:eastAsia="en-US"/>
        </w:rPr>
        <w:t xml:space="preserve"> (</w:t>
      </w:r>
      <w:proofErr w:type="gramStart"/>
      <w:r>
        <w:rPr>
          <w:lang w:eastAsia="en-US"/>
        </w:rPr>
        <w:t>double</w:t>
      </w:r>
      <w:proofErr w:type="gramEnd"/>
      <w:r>
        <w:rPr>
          <w:lang w:eastAsia="en-US"/>
        </w:rPr>
        <w:t xml:space="preserve"> dot) means the directory immediately above the current directory</w:t>
      </w:r>
    </w:p>
    <w:p w:rsidR="00083D10" w:rsidRDefault="00083D10" w:rsidP="00083D10">
      <w:pPr>
        <w:rPr>
          <w:lang w:eastAsia="en-US"/>
        </w:rPr>
      </w:pPr>
      <w:r w:rsidRPr="00200E9A">
        <w:rPr>
          <w:rStyle w:val="codeChar"/>
        </w:rPr>
        <w:t>~</w:t>
      </w:r>
      <w:r w:rsidR="00200E9A">
        <w:rPr>
          <w:rStyle w:val="codeChar"/>
        </w:rPr>
        <w:t xml:space="preserve">  </w:t>
      </w:r>
      <w:r>
        <w:rPr>
          <w:lang w:eastAsia="en-US"/>
        </w:rPr>
        <w:t xml:space="preserve"> (tilde) means the home directory for your user</w:t>
      </w:r>
    </w:p>
    <w:p w:rsidR="00083D10" w:rsidRDefault="00083D10" w:rsidP="00083D10">
      <w:pPr>
        <w:rPr>
          <w:lang w:eastAsia="en-US"/>
        </w:rPr>
      </w:pPr>
    </w:p>
    <w:p w:rsidR="00083D10" w:rsidRDefault="00083D10" w:rsidP="00083D10">
      <w:pPr>
        <w:rPr>
          <w:lang w:eastAsia="en-US"/>
        </w:rPr>
      </w:pPr>
      <w:r>
        <w:rPr>
          <w:lang w:eastAsia="en-US"/>
        </w:rPr>
        <w:t>So you can make directory paths like this:</w:t>
      </w:r>
    </w:p>
    <w:p w:rsidR="00083D10" w:rsidRDefault="00083D10" w:rsidP="00083D10">
      <w:pPr>
        <w:rPr>
          <w:lang w:eastAsia="en-US"/>
        </w:rPr>
      </w:pPr>
    </w:p>
    <w:p w:rsidR="00083D10" w:rsidRDefault="00083D10" w:rsidP="00083D10">
      <w:pPr>
        <w:pStyle w:val="ListParagraph"/>
        <w:numPr>
          <w:ilvl w:val="0"/>
          <w:numId w:val="28"/>
        </w:numPr>
        <w:rPr>
          <w:lang w:eastAsia="en-US"/>
        </w:rPr>
      </w:pPr>
      <w:r w:rsidRPr="00083D10">
        <w:rPr>
          <w:rStyle w:val="codeChar"/>
        </w:rPr>
        <w:t>/data/projects/simon/analysis/</w:t>
      </w:r>
      <w:r>
        <w:rPr>
          <w:lang w:eastAsia="en-US"/>
        </w:rPr>
        <w:t xml:space="preserve"> - a full directory path to a specific location</w:t>
      </w:r>
    </w:p>
    <w:p w:rsidR="00083D10" w:rsidRDefault="00083D10" w:rsidP="00083D10">
      <w:pPr>
        <w:pStyle w:val="ListParagraph"/>
        <w:rPr>
          <w:lang w:eastAsia="en-US"/>
        </w:rPr>
      </w:pPr>
    </w:p>
    <w:p w:rsidR="00083D10" w:rsidRDefault="00083D10" w:rsidP="00083D10">
      <w:pPr>
        <w:pStyle w:val="ListParagraph"/>
        <w:numPr>
          <w:ilvl w:val="0"/>
          <w:numId w:val="28"/>
        </w:numPr>
        <w:rPr>
          <w:lang w:eastAsia="en-US"/>
        </w:rPr>
      </w:pPr>
      <w:r w:rsidRPr="00083D10">
        <w:rPr>
          <w:rStyle w:val="codeChar"/>
        </w:rPr>
        <w:t>projects/analysis/</w:t>
      </w:r>
      <w:r>
        <w:rPr>
          <w:lang w:eastAsia="en-US"/>
        </w:rPr>
        <w:t xml:space="preserve"> - a directory called analysis which is in a directory called projects which is in the current directory.  This could also be written </w:t>
      </w:r>
      <w:r w:rsidRPr="00083D10">
        <w:rPr>
          <w:rStyle w:val="codeChar"/>
          <w:lang w:eastAsia="en-US"/>
        </w:rPr>
        <w:t>./projects/analysis</w:t>
      </w:r>
    </w:p>
    <w:p w:rsidR="00083D10" w:rsidRDefault="00083D10" w:rsidP="00083D10">
      <w:pPr>
        <w:rPr>
          <w:lang w:eastAsia="en-US"/>
        </w:rPr>
      </w:pPr>
    </w:p>
    <w:p w:rsidR="00083D10" w:rsidRDefault="00083D10" w:rsidP="00083D10">
      <w:pPr>
        <w:pStyle w:val="ListParagraph"/>
        <w:numPr>
          <w:ilvl w:val="0"/>
          <w:numId w:val="28"/>
        </w:numPr>
        <w:rPr>
          <w:lang w:eastAsia="en-US"/>
        </w:rPr>
      </w:pPr>
      <w:r w:rsidRPr="00083D10">
        <w:rPr>
          <w:rStyle w:val="codeChar"/>
          <w:lang w:eastAsia="en-US"/>
        </w:rPr>
        <w:t>../../analysis/</w:t>
      </w:r>
      <w:r>
        <w:rPr>
          <w:lang w:eastAsia="en-US"/>
        </w:rPr>
        <w:t xml:space="preserve"> - go up two directory levels from the current directory and </w:t>
      </w:r>
      <w:r w:rsidR="00200E9A">
        <w:rPr>
          <w:lang w:eastAsia="en-US"/>
        </w:rPr>
        <w:t xml:space="preserve">then </w:t>
      </w:r>
      <w:r>
        <w:rPr>
          <w:lang w:eastAsia="en-US"/>
        </w:rPr>
        <w:t>down into a folder called analysis</w:t>
      </w:r>
    </w:p>
    <w:p w:rsidR="00083D10" w:rsidRDefault="00083D10" w:rsidP="00083D10">
      <w:pPr>
        <w:rPr>
          <w:lang w:eastAsia="en-US"/>
        </w:rPr>
      </w:pPr>
    </w:p>
    <w:p w:rsidR="00083D10" w:rsidRDefault="00083D10" w:rsidP="00083D10">
      <w:pPr>
        <w:pStyle w:val="ListParagraph"/>
        <w:numPr>
          <w:ilvl w:val="0"/>
          <w:numId w:val="28"/>
        </w:numPr>
        <w:rPr>
          <w:lang w:eastAsia="en-US"/>
        </w:rPr>
      </w:pPr>
      <w:r w:rsidRPr="00200E9A">
        <w:rPr>
          <w:rStyle w:val="codeChar"/>
          <w:lang w:eastAsia="en-US"/>
        </w:rPr>
        <w:t>~/scripts/</w:t>
      </w:r>
      <w:r>
        <w:rPr>
          <w:lang w:eastAsia="en-US"/>
        </w:rPr>
        <w:t xml:space="preserve"> - a directory called scripts which is inside your home directory</w:t>
      </w:r>
    </w:p>
    <w:p w:rsidR="00200E9A" w:rsidRDefault="00200E9A" w:rsidP="00200E9A">
      <w:pPr>
        <w:pStyle w:val="ListParagraph"/>
        <w:rPr>
          <w:lang w:eastAsia="en-US"/>
        </w:rPr>
      </w:pPr>
    </w:p>
    <w:p w:rsidR="00200E9A" w:rsidRDefault="00200E9A" w:rsidP="00200E9A">
      <w:pPr>
        <w:rPr>
          <w:lang w:eastAsia="en-US"/>
        </w:rPr>
      </w:pPr>
      <w:r>
        <w:rPr>
          <w:lang w:eastAsia="en-US"/>
        </w:rPr>
        <w:lastRenderedPageBreak/>
        <w:t>One additional convention you might see is that any file or directory whose name starts with a dot is classified as a hidden directory and will not show up in normal file listings.  You should therefore avoid using a dot at the start of a file or directory name unless you want it to be hidden.</w:t>
      </w:r>
    </w:p>
    <w:p w:rsidR="00200E9A" w:rsidRDefault="00200E9A" w:rsidP="00200E9A">
      <w:pPr>
        <w:rPr>
          <w:lang w:eastAsia="en-US"/>
        </w:rPr>
      </w:pPr>
    </w:p>
    <w:p w:rsidR="00200E9A" w:rsidRDefault="00200E9A" w:rsidP="00200E9A">
      <w:pPr>
        <w:rPr>
          <w:lang w:eastAsia="en-US"/>
        </w:rPr>
      </w:pPr>
      <w:r>
        <w:rPr>
          <w:lang w:eastAsia="en-US"/>
        </w:rPr>
        <w:t>Whilst you can type out full directory or file paths, a really helpful tool on the command line is tab completion.  If you start typing a file path you can press the tab key - if the part you have typed only matches one possible file or directory then the rest of the name is filled in automatically.  If it can match more than one completion then nothing will happen, however if you press tab again the shell will show you what possible completions there could have been so you can see what options you have.</w:t>
      </w:r>
    </w:p>
    <w:p w:rsidR="00200E9A" w:rsidRDefault="00200E9A" w:rsidP="00200E9A">
      <w:pPr>
        <w:rPr>
          <w:lang w:eastAsia="en-US"/>
        </w:rPr>
      </w:pPr>
    </w:p>
    <w:p w:rsidR="00200E9A" w:rsidRDefault="009C0920" w:rsidP="005361E3">
      <w:pPr>
        <w:ind w:firstLine="720"/>
        <w:rPr>
          <w:lang w:eastAsia="en-US"/>
        </w:rPr>
      </w:pPr>
      <w:r w:rsidRPr="009C0920">
        <w:rPr>
          <w:rStyle w:val="codeChar"/>
        </w:rPr>
        <w:t xml:space="preserve">$ </w:t>
      </w:r>
      <w:r w:rsidR="00200E9A" w:rsidRPr="009C0920">
        <w:rPr>
          <w:rStyle w:val="codeChar"/>
          <w:lang w:eastAsia="en-US"/>
        </w:rPr>
        <w:t>/bi/home/andrewss/Sc</w:t>
      </w:r>
      <w:r w:rsidR="00200E9A">
        <w:rPr>
          <w:lang w:eastAsia="en-US"/>
        </w:rPr>
        <w:t xml:space="preserve"> [hit tab]</w:t>
      </w:r>
    </w:p>
    <w:p w:rsidR="00200E9A" w:rsidRDefault="00200E9A" w:rsidP="00200E9A">
      <w:pPr>
        <w:rPr>
          <w:lang w:eastAsia="en-US"/>
        </w:rPr>
      </w:pPr>
    </w:p>
    <w:p w:rsidR="00200E9A" w:rsidRDefault="009C0920" w:rsidP="005361E3">
      <w:pPr>
        <w:ind w:firstLine="720"/>
        <w:rPr>
          <w:lang w:eastAsia="en-US"/>
        </w:rPr>
      </w:pPr>
      <w:r w:rsidRPr="009C0920">
        <w:rPr>
          <w:rStyle w:val="codeChar"/>
        </w:rPr>
        <w:t xml:space="preserve">$ </w:t>
      </w:r>
      <w:r w:rsidR="00200E9A" w:rsidRPr="009C0920">
        <w:rPr>
          <w:rStyle w:val="codeChar"/>
          <w:lang w:eastAsia="en-US"/>
        </w:rPr>
        <w:t>/bi/home/andrewss/Sc</w:t>
      </w:r>
      <w:r w:rsidR="00200E9A" w:rsidRPr="009C0920">
        <w:rPr>
          <w:rStyle w:val="codeChar"/>
        </w:rPr>
        <w:t>ripts</w:t>
      </w:r>
      <w:r w:rsidR="00200E9A">
        <w:rPr>
          <w:lang w:eastAsia="en-US"/>
        </w:rPr>
        <w:t>/ (automatically completes the name)</w:t>
      </w:r>
    </w:p>
    <w:p w:rsidR="00200E9A" w:rsidRDefault="00200E9A" w:rsidP="00200E9A">
      <w:pPr>
        <w:rPr>
          <w:lang w:eastAsia="en-US"/>
        </w:rPr>
      </w:pPr>
    </w:p>
    <w:p w:rsidR="00200E9A" w:rsidRDefault="00200E9A" w:rsidP="005361E3">
      <w:pPr>
        <w:ind w:firstLine="720"/>
        <w:rPr>
          <w:lang w:eastAsia="en-US"/>
        </w:rPr>
      </w:pPr>
      <w:r>
        <w:rPr>
          <w:lang w:eastAsia="en-US"/>
        </w:rPr>
        <w:t>[</w:t>
      </w:r>
      <w:proofErr w:type="gramStart"/>
      <w:r>
        <w:rPr>
          <w:lang w:eastAsia="en-US"/>
        </w:rPr>
        <w:t>hit</w:t>
      </w:r>
      <w:proofErr w:type="gramEnd"/>
      <w:r>
        <w:rPr>
          <w:lang w:eastAsia="en-US"/>
        </w:rPr>
        <w:t xml:space="preserve"> tab] - </w:t>
      </w:r>
      <w:proofErr w:type="gramStart"/>
      <w:r>
        <w:rPr>
          <w:lang w:eastAsia="en-US"/>
        </w:rPr>
        <w:t>nothing</w:t>
      </w:r>
      <w:proofErr w:type="gramEnd"/>
      <w:r>
        <w:rPr>
          <w:lang w:eastAsia="en-US"/>
        </w:rPr>
        <w:t xml:space="preserve"> happens</w:t>
      </w:r>
    </w:p>
    <w:p w:rsidR="00200E9A" w:rsidRDefault="00200E9A" w:rsidP="005361E3">
      <w:pPr>
        <w:ind w:firstLine="720"/>
        <w:rPr>
          <w:lang w:eastAsia="en-US"/>
        </w:rPr>
      </w:pPr>
      <w:r>
        <w:rPr>
          <w:lang w:eastAsia="en-US"/>
        </w:rPr>
        <w:t>[</w:t>
      </w:r>
      <w:proofErr w:type="gramStart"/>
      <w:r>
        <w:rPr>
          <w:lang w:eastAsia="en-US"/>
        </w:rPr>
        <w:t>hit</w:t>
      </w:r>
      <w:proofErr w:type="gramEnd"/>
      <w:r>
        <w:rPr>
          <w:lang w:eastAsia="en-US"/>
        </w:rPr>
        <w:t xml:space="preserve"> tab again]</w:t>
      </w:r>
    </w:p>
    <w:p w:rsidR="00200E9A" w:rsidRDefault="00200E9A" w:rsidP="00200E9A">
      <w:pPr>
        <w:rPr>
          <w:lang w:eastAsia="en-US"/>
        </w:rPr>
      </w:pPr>
    </w:p>
    <w:p w:rsidR="00200E9A" w:rsidRDefault="00200E9A" w:rsidP="005361E3">
      <w:pPr>
        <w:pStyle w:val="code"/>
        <w:ind w:firstLine="720"/>
        <w:rPr>
          <w:lang w:eastAsia="en-US"/>
        </w:rPr>
      </w:pPr>
      <w:r>
        <w:rPr>
          <w:lang w:eastAsia="en-US"/>
        </w:rPr>
        <w:t>Bash/ Perl/</w:t>
      </w:r>
    </w:p>
    <w:p w:rsidR="00200E9A" w:rsidRDefault="009C0920" w:rsidP="005361E3">
      <w:pPr>
        <w:pStyle w:val="code"/>
        <w:ind w:firstLine="720"/>
        <w:rPr>
          <w:lang w:eastAsia="en-US"/>
        </w:rPr>
      </w:pPr>
      <w:r>
        <w:rPr>
          <w:lang w:eastAsia="en-US"/>
        </w:rPr>
        <w:t xml:space="preserve">$ </w:t>
      </w:r>
      <w:r w:rsidR="00200E9A">
        <w:rPr>
          <w:lang w:eastAsia="en-US"/>
        </w:rPr>
        <w:t>/bi/home/andrewss/Scripts/</w:t>
      </w:r>
    </w:p>
    <w:p w:rsidR="00200E9A" w:rsidRDefault="00200E9A" w:rsidP="00200E9A">
      <w:pPr>
        <w:rPr>
          <w:lang w:eastAsia="en-US"/>
        </w:rPr>
      </w:pPr>
    </w:p>
    <w:p w:rsidR="00200E9A" w:rsidRDefault="00200E9A" w:rsidP="00200E9A">
      <w:pPr>
        <w:rPr>
          <w:lang w:eastAsia="en-US"/>
        </w:rPr>
      </w:pPr>
      <w:r>
        <w:rPr>
          <w:lang w:eastAsia="en-US"/>
        </w:rPr>
        <w:t>Shows the possible completions and restores the command so you can continue it.</w:t>
      </w:r>
    </w:p>
    <w:p w:rsidR="00E65C20" w:rsidRDefault="00E65C20" w:rsidP="00E65C20">
      <w:pPr>
        <w:pStyle w:val="code"/>
        <w:rPr>
          <w:lang w:eastAsia="en-US"/>
        </w:rPr>
      </w:pPr>
    </w:p>
    <w:p w:rsidR="00200E9A" w:rsidRDefault="00200E9A" w:rsidP="00200E9A">
      <w:pPr>
        <w:pStyle w:val="Heading3"/>
      </w:pPr>
      <w:r>
        <w:t>Listing files and directories</w:t>
      </w:r>
    </w:p>
    <w:p w:rsidR="00200E9A" w:rsidRDefault="00200E9A" w:rsidP="00200E9A">
      <w:pPr>
        <w:rPr>
          <w:lang w:eastAsia="en-US"/>
        </w:rPr>
      </w:pPr>
      <w:r>
        <w:rPr>
          <w:lang w:eastAsia="en-US"/>
        </w:rPr>
        <w:t xml:space="preserve">To see what files are already on your filesystem you can use the </w:t>
      </w:r>
      <w:r w:rsidRPr="009C0920">
        <w:rPr>
          <w:rStyle w:val="codeChar"/>
        </w:rPr>
        <w:t>ls</w:t>
      </w:r>
      <w:r>
        <w:rPr>
          <w:lang w:eastAsia="en-US"/>
        </w:rPr>
        <w:t xml:space="preserve"> command.  If you run this without any arguments it will provide a simple listing of the contents of the current directory.  If you pass it a specific directory path it will list the contents of that directory instead.</w:t>
      </w:r>
    </w:p>
    <w:p w:rsidR="00200E9A" w:rsidRDefault="00200E9A" w:rsidP="00200E9A">
      <w:pPr>
        <w:rPr>
          <w:lang w:eastAsia="en-US"/>
        </w:rPr>
      </w:pPr>
    </w:p>
    <w:p w:rsidR="00200E9A" w:rsidRDefault="00200E9A" w:rsidP="00200E9A">
      <w:pPr>
        <w:rPr>
          <w:lang w:eastAsia="en-US"/>
        </w:rPr>
      </w:pPr>
      <w:r>
        <w:rPr>
          <w:lang w:eastAsia="en-US"/>
        </w:rPr>
        <w:t xml:space="preserve">Common options you’ll use with </w:t>
      </w:r>
      <w:r w:rsidRPr="009C0920">
        <w:rPr>
          <w:rStyle w:val="codeChar"/>
        </w:rPr>
        <w:t>ls</w:t>
      </w:r>
      <w:r>
        <w:rPr>
          <w:lang w:eastAsia="en-US"/>
        </w:rPr>
        <w:t xml:space="preserve"> are:</w:t>
      </w:r>
    </w:p>
    <w:p w:rsidR="00200E9A" w:rsidRDefault="00200E9A" w:rsidP="00200E9A">
      <w:pPr>
        <w:pStyle w:val="ListParagraph"/>
        <w:numPr>
          <w:ilvl w:val="0"/>
          <w:numId w:val="29"/>
        </w:numPr>
        <w:rPr>
          <w:lang w:eastAsia="en-US"/>
        </w:rPr>
      </w:pPr>
      <w:r w:rsidRPr="00200E9A">
        <w:rPr>
          <w:rStyle w:val="codeChar"/>
        </w:rPr>
        <w:t>ls -l</w:t>
      </w:r>
      <w:r>
        <w:rPr>
          <w:lang w:eastAsia="en-US"/>
        </w:rPr>
        <w:t xml:space="preserve"> List in long format which shows the permissions, ownership, modification date and size of files in addition to their name.  File sizes are shown in bytes, but you can add the </w:t>
      </w:r>
      <w:r w:rsidRPr="00200E9A">
        <w:rPr>
          <w:rStyle w:val="codeChar"/>
        </w:rPr>
        <w:t>-h</w:t>
      </w:r>
      <w:r>
        <w:rPr>
          <w:lang w:eastAsia="en-US"/>
        </w:rPr>
        <w:t xml:space="preserve"> flag to get them in more human friendly units (</w:t>
      </w:r>
      <w:proofErr w:type="spellStart"/>
      <w:r>
        <w:rPr>
          <w:lang w:eastAsia="en-US"/>
        </w:rPr>
        <w:t>ie</w:t>
      </w:r>
      <w:proofErr w:type="spellEnd"/>
      <w:r>
        <w:rPr>
          <w:lang w:eastAsia="en-US"/>
        </w:rPr>
        <w:t xml:space="preserve"> </w:t>
      </w:r>
      <w:r w:rsidRPr="00200E9A">
        <w:rPr>
          <w:rStyle w:val="codeChar"/>
        </w:rPr>
        <w:t>ls -lh</w:t>
      </w:r>
      <w:r>
        <w:rPr>
          <w:lang w:eastAsia="en-US"/>
        </w:rPr>
        <w:t>)</w:t>
      </w:r>
    </w:p>
    <w:p w:rsidR="009C0920" w:rsidRDefault="009C0920" w:rsidP="00200E9A">
      <w:pPr>
        <w:pStyle w:val="ListParagraph"/>
        <w:numPr>
          <w:ilvl w:val="0"/>
          <w:numId w:val="29"/>
        </w:numPr>
        <w:rPr>
          <w:lang w:eastAsia="en-US"/>
        </w:rPr>
      </w:pPr>
      <w:r w:rsidRPr="009C0920">
        <w:rPr>
          <w:rStyle w:val="codeChar"/>
        </w:rPr>
        <w:t>ls -a</w:t>
      </w:r>
      <w:r>
        <w:rPr>
          <w:lang w:eastAsia="en-US"/>
        </w:rPr>
        <w:t xml:space="preserve"> Lists files but includes files whose name starts with </w:t>
      </w:r>
      <w:proofErr w:type="gramStart"/>
      <w:r>
        <w:rPr>
          <w:lang w:eastAsia="en-US"/>
        </w:rPr>
        <w:t xml:space="preserve">a </w:t>
      </w:r>
      <w:r w:rsidRPr="009C0920">
        <w:rPr>
          <w:rStyle w:val="codeChar"/>
        </w:rPr>
        <w:t>.</w:t>
      </w:r>
      <w:proofErr w:type="gramEnd"/>
      <w:r>
        <w:rPr>
          <w:lang w:eastAsia="en-US"/>
        </w:rPr>
        <w:t xml:space="preserve"> and which would normally be hidden</w:t>
      </w:r>
    </w:p>
    <w:p w:rsidR="009C0920" w:rsidRPr="00200E9A" w:rsidRDefault="009C0920" w:rsidP="00200E9A">
      <w:pPr>
        <w:pStyle w:val="ListParagraph"/>
        <w:numPr>
          <w:ilvl w:val="0"/>
          <w:numId w:val="29"/>
        </w:numPr>
        <w:rPr>
          <w:lang w:eastAsia="en-US"/>
        </w:rPr>
      </w:pPr>
      <w:r w:rsidRPr="009C0920">
        <w:rPr>
          <w:rStyle w:val="codeChar"/>
        </w:rPr>
        <w:t>ls -d</w:t>
      </w:r>
      <w:r>
        <w:rPr>
          <w:lang w:eastAsia="en-US"/>
        </w:rPr>
        <w:t xml:space="preserve"> </w:t>
      </w:r>
      <w:proofErr w:type="gramStart"/>
      <w:r>
        <w:rPr>
          <w:lang w:eastAsia="en-US"/>
        </w:rPr>
        <w:t>When</w:t>
      </w:r>
      <w:proofErr w:type="gramEnd"/>
      <w:r>
        <w:rPr>
          <w:lang w:eastAsia="en-US"/>
        </w:rPr>
        <w:t xml:space="preserve"> listing a specific directory lists the directory itself and not its contents.</w:t>
      </w:r>
    </w:p>
    <w:p w:rsidR="00B627F1" w:rsidRDefault="00B627F1" w:rsidP="00E65C20">
      <w:pPr>
        <w:pStyle w:val="code"/>
        <w:rPr>
          <w:lang w:eastAsia="en-US"/>
        </w:rPr>
      </w:pPr>
    </w:p>
    <w:p w:rsidR="009C0920" w:rsidRDefault="009C0920" w:rsidP="009C0920">
      <w:pPr>
        <w:pStyle w:val="Heading3"/>
      </w:pPr>
      <w:r>
        <w:t>Creating directories</w:t>
      </w:r>
    </w:p>
    <w:p w:rsidR="009C0920" w:rsidRDefault="009C0920" w:rsidP="009C0920">
      <w:pPr>
        <w:rPr>
          <w:lang w:eastAsia="en-US"/>
        </w:rPr>
      </w:pPr>
      <w:r>
        <w:rPr>
          <w:lang w:eastAsia="en-US"/>
        </w:rPr>
        <w:t xml:space="preserve">The command to create a directory is </w:t>
      </w:r>
      <w:r w:rsidRPr="009C0920">
        <w:rPr>
          <w:rStyle w:val="codeChar"/>
        </w:rPr>
        <w:t>mkdir</w:t>
      </w:r>
      <w:r>
        <w:rPr>
          <w:lang w:eastAsia="en-US"/>
        </w:rPr>
        <w:t xml:space="preserve">.  If you simply pass it a new name it will create a directory with that name in your current location.  You can also pass it a full path to the new directory you want to create but this will only work if only the last item in the path needs to be created.  If you want to create a set of directories all at once you need to pass the </w:t>
      </w:r>
      <w:r w:rsidRPr="009C0920">
        <w:rPr>
          <w:rStyle w:val="codeChar"/>
        </w:rPr>
        <w:t>-p</w:t>
      </w:r>
      <w:r>
        <w:rPr>
          <w:lang w:eastAsia="en-US"/>
        </w:rPr>
        <w:t xml:space="preserve"> flag.</w:t>
      </w:r>
    </w:p>
    <w:p w:rsidR="009C0920" w:rsidRDefault="009C0920" w:rsidP="009C0920">
      <w:pPr>
        <w:rPr>
          <w:lang w:eastAsia="en-US"/>
        </w:rPr>
      </w:pPr>
    </w:p>
    <w:p w:rsidR="009C0920" w:rsidRDefault="009C0920" w:rsidP="009C0920">
      <w:pPr>
        <w:pStyle w:val="code"/>
        <w:rPr>
          <w:lang w:eastAsia="en-US"/>
        </w:rPr>
      </w:pPr>
      <w:r>
        <w:rPr>
          <w:lang w:eastAsia="en-US"/>
        </w:rPr>
        <w:t>$ ls -l</w:t>
      </w:r>
    </w:p>
    <w:p w:rsidR="009C0920" w:rsidRDefault="009C0920" w:rsidP="009C0920">
      <w:pPr>
        <w:pStyle w:val="code"/>
        <w:rPr>
          <w:lang w:eastAsia="en-US"/>
        </w:rPr>
      </w:pPr>
      <w:r>
        <w:rPr>
          <w:lang w:eastAsia="en-US"/>
        </w:rPr>
        <w:t>total 0</w:t>
      </w:r>
    </w:p>
    <w:p w:rsidR="009C0920" w:rsidRDefault="009C0920" w:rsidP="009C0920">
      <w:pPr>
        <w:pStyle w:val="code"/>
        <w:rPr>
          <w:lang w:eastAsia="en-US"/>
        </w:rPr>
      </w:pPr>
      <w:r>
        <w:rPr>
          <w:lang w:eastAsia="en-US"/>
        </w:rPr>
        <w:t>$ mkdir new_directory</w:t>
      </w:r>
    </w:p>
    <w:p w:rsidR="009C0920" w:rsidRDefault="009C0920" w:rsidP="009C0920">
      <w:pPr>
        <w:pStyle w:val="code"/>
        <w:rPr>
          <w:lang w:eastAsia="en-US"/>
        </w:rPr>
      </w:pPr>
      <w:r>
        <w:rPr>
          <w:lang w:eastAsia="en-US"/>
        </w:rPr>
        <w:t>$ ls -l</w:t>
      </w:r>
    </w:p>
    <w:p w:rsidR="009C0920" w:rsidRDefault="009C0920" w:rsidP="009C0920">
      <w:pPr>
        <w:pStyle w:val="code"/>
        <w:rPr>
          <w:lang w:eastAsia="en-US"/>
        </w:rPr>
      </w:pPr>
      <w:r>
        <w:rPr>
          <w:lang w:eastAsia="en-US"/>
        </w:rPr>
        <w:t>total 2</w:t>
      </w:r>
    </w:p>
    <w:p w:rsidR="009C0920" w:rsidRDefault="009C0920" w:rsidP="009C0920">
      <w:pPr>
        <w:pStyle w:val="code"/>
        <w:rPr>
          <w:lang w:eastAsia="en-US"/>
        </w:rPr>
      </w:pPr>
      <w:r>
        <w:rPr>
          <w:lang w:eastAsia="en-US"/>
        </w:rPr>
        <w:t>drwxrwxr-x 2 andrewss bioinf 0 Oct 11 11:36 new_directory</w:t>
      </w:r>
    </w:p>
    <w:p w:rsidR="009C0920" w:rsidRDefault="009C0920" w:rsidP="009C0920">
      <w:pPr>
        <w:pStyle w:val="code"/>
        <w:rPr>
          <w:lang w:eastAsia="en-US"/>
        </w:rPr>
      </w:pPr>
    </w:p>
    <w:p w:rsidR="009C0920" w:rsidRDefault="009C0920" w:rsidP="009C0920">
      <w:pPr>
        <w:pStyle w:val="code"/>
        <w:rPr>
          <w:lang w:eastAsia="en-US"/>
        </w:rPr>
      </w:pPr>
    </w:p>
    <w:p w:rsidR="009C0920" w:rsidRDefault="009C0920" w:rsidP="009C0920">
      <w:pPr>
        <w:pStyle w:val="code"/>
        <w:rPr>
          <w:lang w:eastAsia="en-US"/>
        </w:rPr>
      </w:pPr>
      <w:r>
        <w:rPr>
          <w:lang w:eastAsia="en-US"/>
        </w:rPr>
        <w:lastRenderedPageBreak/>
        <w:t>$ mkdir another_dir/with_subdir</w:t>
      </w:r>
    </w:p>
    <w:p w:rsidR="009C0920" w:rsidRDefault="009C0920" w:rsidP="009C0920">
      <w:pPr>
        <w:pStyle w:val="code"/>
        <w:rPr>
          <w:lang w:eastAsia="en-US"/>
        </w:rPr>
      </w:pPr>
      <w:r>
        <w:rPr>
          <w:lang w:eastAsia="en-US"/>
        </w:rPr>
        <w:t>mkdir: cannot create directory `another_dir/with_subdir': No such file or directory</w:t>
      </w:r>
    </w:p>
    <w:p w:rsidR="009C0920" w:rsidRDefault="009C0920" w:rsidP="009C0920">
      <w:pPr>
        <w:pStyle w:val="code"/>
        <w:rPr>
          <w:lang w:eastAsia="en-US"/>
        </w:rPr>
      </w:pPr>
    </w:p>
    <w:p w:rsidR="009C0920" w:rsidRDefault="009C0920" w:rsidP="009C0920">
      <w:pPr>
        <w:pStyle w:val="code"/>
        <w:rPr>
          <w:lang w:eastAsia="en-US"/>
        </w:rPr>
      </w:pPr>
    </w:p>
    <w:p w:rsidR="009C0920" w:rsidRDefault="009C0920" w:rsidP="009C0920">
      <w:pPr>
        <w:pStyle w:val="code"/>
        <w:rPr>
          <w:lang w:eastAsia="en-US"/>
        </w:rPr>
      </w:pPr>
      <w:r>
        <w:rPr>
          <w:lang w:eastAsia="en-US"/>
        </w:rPr>
        <w:t>$ mkdir -p another_dir/with_subdir</w:t>
      </w:r>
    </w:p>
    <w:p w:rsidR="009C0920" w:rsidRDefault="009C0920" w:rsidP="009C0920">
      <w:pPr>
        <w:pStyle w:val="code"/>
        <w:rPr>
          <w:lang w:eastAsia="en-US"/>
        </w:rPr>
      </w:pPr>
      <w:r>
        <w:rPr>
          <w:lang w:eastAsia="en-US"/>
        </w:rPr>
        <w:t>$ ls -l</w:t>
      </w:r>
    </w:p>
    <w:p w:rsidR="009C0920" w:rsidRDefault="009C0920" w:rsidP="009C0920">
      <w:pPr>
        <w:pStyle w:val="code"/>
        <w:rPr>
          <w:lang w:eastAsia="en-US"/>
        </w:rPr>
      </w:pPr>
      <w:r>
        <w:rPr>
          <w:lang w:eastAsia="en-US"/>
        </w:rPr>
        <w:t>total 4</w:t>
      </w:r>
    </w:p>
    <w:p w:rsidR="009C0920" w:rsidRDefault="009C0920" w:rsidP="009C0920">
      <w:pPr>
        <w:pStyle w:val="code"/>
        <w:rPr>
          <w:lang w:eastAsia="en-US"/>
        </w:rPr>
      </w:pPr>
      <w:r>
        <w:rPr>
          <w:lang w:eastAsia="en-US"/>
        </w:rPr>
        <w:t>drwxrwxr-x 3 andrewss bioinf 29 Oct 11 11:36 another_dir</w:t>
      </w:r>
    </w:p>
    <w:p w:rsidR="009C0920" w:rsidRDefault="009C0920" w:rsidP="009C0920">
      <w:pPr>
        <w:pStyle w:val="code"/>
        <w:rPr>
          <w:lang w:eastAsia="en-US"/>
        </w:rPr>
      </w:pPr>
      <w:r>
        <w:rPr>
          <w:lang w:eastAsia="en-US"/>
        </w:rPr>
        <w:t>drwxrwxr-x 2 andrewss bioinf  0 Oct 11 11:36 new_directory</w:t>
      </w:r>
    </w:p>
    <w:p w:rsidR="009C0920" w:rsidRDefault="009C0920" w:rsidP="009C0920">
      <w:pPr>
        <w:pStyle w:val="code"/>
        <w:rPr>
          <w:lang w:eastAsia="en-US"/>
        </w:rPr>
      </w:pPr>
      <w:r>
        <w:rPr>
          <w:lang w:eastAsia="en-US"/>
        </w:rPr>
        <w:t>$ ls -l another_dir/</w:t>
      </w:r>
    </w:p>
    <w:p w:rsidR="009C0920" w:rsidRDefault="009C0920" w:rsidP="009C0920">
      <w:pPr>
        <w:pStyle w:val="code"/>
        <w:rPr>
          <w:lang w:eastAsia="en-US"/>
        </w:rPr>
      </w:pPr>
      <w:r>
        <w:rPr>
          <w:lang w:eastAsia="en-US"/>
        </w:rPr>
        <w:t>total 2</w:t>
      </w:r>
    </w:p>
    <w:p w:rsidR="009C0920" w:rsidRDefault="009C0920" w:rsidP="009C0920">
      <w:pPr>
        <w:pStyle w:val="code"/>
        <w:rPr>
          <w:lang w:eastAsia="en-US"/>
        </w:rPr>
      </w:pPr>
      <w:r>
        <w:rPr>
          <w:lang w:eastAsia="en-US"/>
        </w:rPr>
        <w:t>drwxrwxr-x 2 andrewss bioinf 0 Oct 11 11:36 with_subdir</w:t>
      </w:r>
    </w:p>
    <w:p w:rsidR="009C0920" w:rsidRDefault="009C0920" w:rsidP="009C0920">
      <w:pPr>
        <w:rPr>
          <w:lang w:eastAsia="en-US"/>
        </w:rPr>
      </w:pPr>
    </w:p>
    <w:p w:rsidR="009C0920" w:rsidRDefault="009C0920" w:rsidP="009C0920">
      <w:pPr>
        <w:pStyle w:val="Heading3"/>
      </w:pPr>
      <w:r>
        <w:t>Changing directory</w:t>
      </w:r>
    </w:p>
    <w:p w:rsidR="009C0920" w:rsidRDefault="009C0920" w:rsidP="009C0920">
      <w:pPr>
        <w:rPr>
          <w:lang w:eastAsia="en-US"/>
        </w:rPr>
      </w:pPr>
      <w:r>
        <w:rPr>
          <w:lang w:eastAsia="en-US"/>
        </w:rPr>
        <w:t xml:space="preserve">When working in </w:t>
      </w:r>
      <w:proofErr w:type="gramStart"/>
      <w:r w:rsidR="00E0305A">
        <w:rPr>
          <w:lang w:eastAsia="en-US"/>
        </w:rPr>
        <w:t>Unix</w:t>
      </w:r>
      <w:proofErr w:type="gramEnd"/>
      <w:r>
        <w:rPr>
          <w:lang w:eastAsia="en-US"/>
        </w:rPr>
        <w:t xml:space="preserve"> your command shell has one directory which it is using as its working directory, and all file paths you use start in that directory unless you specifically say otherwise.  When you first log in your working directory will be your home directory, but you can change this to wherever you actually want to do your work.</w:t>
      </w:r>
    </w:p>
    <w:p w:rsidR="009C0920" w:rsidRDefault="009C0920" w:rsidP="009C0920">
      <w:pPr>
        <w:rPr>
          <w:lang w:eastAsia="en-US"/>
        </w:rPr>
      </w:pPr>
    </w:p>
    <w:p w:rsidR="009C0920" w:rsidRDefault="009C0920" w:rsidP="009C0920">
      <w:pPr>
        <w:rPr>
          <w:lang w:eastAsia="en-US"/>
        </w:rPr>
      </w:pPr>
      <w:r>
        <w:rPr>
          <w:lang w:eastAsia="en-US"/>
        </w:rPr>
        <w:t xml:space="preserve">You can find your current working directory path using the </w:t>
      </w:r>
      <w:proofErr w:type="spellStart"/>
      <w:r>
        <w:rPr>
          <w:lang w:eastAsia="en-US"/>
        </w:rPr>
        <w:t>pwd</w:t>
      </w:r>
      <w:proofErr w:type="spellEnd"/>
      <w:r>
        <w:rPr>
          <w:lang w:eastAsia="en-US"/>
        </w:rPr>
        <w:t xml:space="preserve"> command.  You will also see that the name (not the path) of your current directory will also be shown in your command prompt.</w:t>
      </w:r>
    </w:p>
    <w:p w:rsidR="009C0920" w:rsidRDefault="009C0920" w:rsidP="009C0920">
      <w:pPr>
        <w:rPr>
          <w:lang w:eastAsia="en-US"/>
        </w:rPr>
      </w:pPr>
    </w:p>
    <w:p w:rsidR="009C0920" w:rsidRDefault="009C0920" w:rsidP="00EA1E05">
      <w:pPr>
        <w:pStyle w:val="code"/>
        <w:rPr>
          <w:lang w:eastAsia="en-US"/>
        </w:rPr>
      </w:pPr>
      <w:r>
        <w:rPr>
          <w:lang w:eastAsia="en-US"/>
        </w:rPr>
        <w:t>[andrewss@rocks1 bioinf]$ pwd</w:t>
      </w:r>
    </w:p>
    <w:p w:rsidR="009C0920" w:rsidRDefault="009C0920" w:rsidP="00EA1E05">
      <w:pPr>
        <w:pStyle w:val="code"/>
        <w:rPr>
          <w:lang w:eastAsia="en-US"/>
        </w:rPr>
      </w:pPr>
      <w:r>
        <w:rPr>
          <w:lang w:eastAsia="en-US"/>
        </w:rPr>
        <w:t>/bi/group/bioinf</w:t>
      </w:r>
    </w:p>
    <w:p w:rsidR="009C0920" w:rsidRDefault="009C0920" w:rsidP="009C0920">
      <w:pPr>
        <w:rPr>
          <w:lang w:eastAsia="en-US"/>
        </w:rPr>
      </w:pPr>
    </w:p>
    <w:p w:rsidR="009C0920" w:rsidRDefault="009C0920" w:rsidP="009C0920">
      <w:pPr>
        <w:rPr>
          <w:lang w:eastAsia="en-US"/>
        </w:rPr>
      </w:pPr>
      <w:r>
        <w:rPr>
          <w:lang w:eastAsia="en-US"/>
        </w:rPr>
        <w:t xml:space="preserve">You can change your working directory using the </w:t>
      </w:r>
      <w:r w:rsidRPr="009C0920">
        <w:rPr>
          <w:rStyle w:val="codeChar"/>
        </w:rPr>
        <w:t>cd</w:t>
      </w:r>
      <w:r>
        <w:rPr>
          <w:lang w:eastAsia="en-US"/>
        </w:rPr>
        <w:t xml:space="preserve"> (change directory) command.  You pass this either a relative or an absolute path to a new directory and your working directory will be moved to that location.</w:t>
      </w:r>
    </w:p>
    <w:p w:rsidR="00EA1E05" w:rsidRDefault="00EA1E05" w:rsidP="009C0920">
      <w:pPr>
        <w:rPr>
          <w:lang w:eastAsia="en-US"/>
        </w:rPr>
      </w:pPr>
    </w:p>
    <w:p w:rsidR="00EA1E05" w:rsidRDefault="00EA1E05" w:rsidP="00EA1E05">
      <w:pPr>
        <w:pStyle w:val="code"/>
        <w:rPr>
          <w:lang w:eastAsia="en-US"/>
        </w:rPr>
      </w:pPr>
      <w:r>
        <w:rPr>
          <w:lang w:eastAsia="en-US"/>
        </w:rPr>
        <w:t>$ pwd</w:t>
      </w:r>
    </w:p>
    <w:p w:rsidR="00EA1E05" w:rsidRDefault="00EA1E05" w:rsidP="00EA1E05">
      <w:pPr>
        <w:pStyle w:val="code"/>
        <w:rPr>
          <w:lang w:eastAsia="en-US"/>
        </w:rPr>
      </w:pPr>
      <w:r>
        <w:rPr>
          <w:lang w:eastAsia="en-US"/>
        </w:rPr>
        <w:t>/bi/group/bioinf</w:t>
      </w:r>
    </w:p>
    <w:p w:rsidR="00EA1E05" w:rsidRDefault="00EA1E05" w:rsidP="00EA1E05">
      <w:pPr>
        <w:pStyle w:val="code"/>
        <w:rPr>
          <w:lang w:eastAsia="en-US"/>
        </w:rPr>
      </w:pPr>
    </w:p>
    <w:p w:rsidR="00EA1E05" w:rsidRDefault="00EA1E05" w:rsidP="00EA1E05">
      <w:pPr>
        <w:pStyle w:val="code"/>
        <w:rPr>
          <w:lang w:eastAsia="en-US"/>
        </w:rPr>
      </w:pPr>
      <w:r>
        <w:rPr>
          <w:lang w:eastAsia="en-US"/>
        </w:rPr>
        <w:t>$ cd Steven/</w:t>
      </w:r>
    </w:p>
    <w:p w:rsidR="00EA1E05" w:rsidRDefault="00EA1E05" w:rsidP="00EA1E05">
      <w:pPr>
        <w:pStyle w:val="code"/>
        <w:rPr>
          <w:lang w:eastAsia="en-US"/>
        </w:rPr>
      </w:pPr>
      <w:r>
        <w:rPr>
          <w:lang w:eastAsia="en-US"/>
        </w:rPr>
        <w:t>$ pwd</w:t>
      </w:r>
    </w:p>
    <w:p w:rsidR="00EA1E05" w:rsidRDefault="00EA1E05" w:rsidP="00EA1E05">
      <w:pPr>
        <w:pStyle w:val="code"/>
        <w:rPr>
          <w:lang w:eastAsia="en-US"/>
        </w:rPr>
      </w:pPr>
      <w:r>
        <w:rPr>
          <w:lang w:eastAsia="en-US"/>
        </w:rPr>
        <w:t>/bi/group/bioinf/Steven</w:t>
      </w:r>
    </w:p>
    <w:p w:rsidR="00EA1E05" w:rsidRDefault="00EA1E05" w:rsidP="00EA1E05">
      <w:pPr>
        <w:pStyle w:val="code"/>
        <w:rPr>
          <w:lang w:eastAsia="en-US"/>
        </w:rPr>
      </w:pPr>
    </w:p>
    <w:p w:rsidR="00EA1E05" w:rsidRDefault="00EA1E05" w:rsidP="00EA1E05">
      <w:pPr>
        <w:pStyle w:val="code"/>
        <w:rPr>
          <w:lang w:eastAsia="en-US"/>
        </w:rPr>
      </w:pPr>
      <w:r>
        <w:rPr>
          <w:lang w:eastAsia="en-US"/>
        </w:rPr>
        <w:t>$ cd ../..</w:t>
      </w:r>
    </w:p>
    <w:p w:rsidR="00EA1E05" w:rsidRDefault="00EA1E05" w:rsidP="00EA1E05">
      <w:pPr>
        <w:pStyle w:val="code"/>
        <w:rPr>
          <w:lang w:eastAsia="en-US"/>
        </w:rPr>
      </w:pPr>
      <w:r>
        <w:rPr>
          <w:lang w:eastAsia="en-US"/>
        </w:rPr>
        <w:t>$ pwd</w:t>
      </w:r>
    </w:p>
    <w:p w:rsidR="00EA1E05" w:rsidRDefault="00EA1E05" w:rsidP="00EA1E05">
      <w:pPr>
        <w:pStyle w:val="code"/>
        <w:rPr>
          <w:lang w:eastAsia="en-US"/>
        </w:rPr>
      </w:pPr>
      <w:r>
        <w:rPr>
          <w:lang w:eastAsia="en-US"/>
        </w:rPr>
        <w:t>/bi/group</w:t>
      </w:r>
    </w:p>
    <w:p w:rsidR="00EA1E05" w:rsidRDefault="00EA1E05" w:rsidP="00EA1E05">
      <w:pPr>
        <w:pStyle w:val="code"/>
        <w:rPr>
          <w:lang w:eastAsia="en-US"/>
        </w:rPr>
      </w:pPr>
    </w:p>
    <w:p w:rsidR="00EA1E05" w:rsidRDefault="00EA1E05" w:rsidP="00EA1E05">
      <w:pPr>
        <w:pStyle w:val="code"/>
        <w:rPr>
          <w:lang w:eastAsia="en-US"/>
        </w:rPr>
      </w:pPr>
      <w:r>
        <w:rPr>
          <w:lang w:eastAsia="en-US"/>
        </w:rPr>
        <w:t>$ cd ~</w:t>
      </w:r>
    </w:p>
    <w:p w:rsidR="00EA1E05" w:rsidRDefault="00EA1E05" w:rsidP="00EA1E05">
      <w:pPr>
        <w:pStyle w:val="code"/>
        <w:rPr>
          <w:lang w:eastAsia="en-US"/>
        </w:rPr>
      </w:pPr>
      <w:r>
        <w:rPr>
          <w:lang w:eastAsia="en-US"/>
        </w:rPr>
        <w:t>$ pwd</w:t>
      </w:r>
    </w:p>
    <w:p w:rsidR="00EA1E05" w:rsidRDefault="00EA1E05" w:rsidP="00EA1E05">
      <w:pPr>
        <w:pStyle w:val="code"/>
        <w:rPr>
          <w:lang w:eastAsia="en-US"/>
        </w:rPr>
      </w:pPr>
      <w:r>
        <w:rPr>
          <w:lang w:eastAsia="en-US"/>
        </w:rPr>
        <w:t>/bi/home/andrewss</w:t>
      </w:r>
    </w:p>
    <w:p w:rsidR="00EA1E05" w:rsidRDefault="00EA1E05" w:rsidP="00EA1E05">
      <w:pPr>
        <w:pStyle w:val="code"/>
        <w:rPr>
          <w:lang w:eastAsia="en-US"/>
        </w:rPr>
      </w:pPr>
    </w:p>
    <w:p w:rsidR="00EA1E05" w:rsidRDefault="00EA1E05" w:rsidP="00EA1E05">
      <w:pPr>
        <w:pStyle w:val="code"/>
        <w:rPr>
          <w:lang w:eastAsia="en-US"/>
        </w:rPr>
      </w:pPr>
      <w:r>
        <w:rPr>
          <w:lang w:eastAsia="en-US"/>
        </w:rPr>
        <w:t>$ cd /bi/scratch/Genomes/</w:t>
      </w:r>
    </w:p>
    <w:p w:rsidR="00EA1E05" w:rsidRDefault="00EA1E05" w:rsidP="00EA1E05">
      <w:pPr>
        <w:pStyle w:val="code"/>
        <w:rPr>
          <w:lang w:eastAsia="en-US"/>
        </w:rPr>
      </w:pPr>
      <w:r>
        <w:rPr>
          <w:lang w:eastAsia="en-US"/>
        </w:rPr>
        <w:t>$ pwd</w:t>
      </w:r>
    </w:p>
    <w:p w:rsidR="00EA1E05" w:rsidRDefault="00EA1E05" w:rsidP="00EA1E05">
      <w:pPr>
        <w:pStyle w:val="code"/>
        <w:rPr>
          <w:lang w:eastAsia="en-US"/>
        </w:rPr>
      </w:pPr>
      <w:r>
        <w:rPr>
          <w:lang w:eastAsia="en-US"/>
        </w:rPr>
        <w:t>/bi/scratch/Genomes</w:t>
      </w:r>
    </w:p>
    <w:p w:rsidR="00B627F1" w:rsidRDefault="00B627F1" w:rsidP="00EA1E05">
      <w:pPr>
        <w:pStyle w:val="code"/>
        <w:rPr>
          <w:lang w:eastAsia="en-US"/>
        </w:rPr>
      </w:pPr>
    </w:p>
    <w:p w:rsidR="00B627F1" w:rsidRDefault="00B627F1" w:rsidP="00B627F1">
      <w:pPr>
        <w:pStyle w:val="Heading3"/>
      </w:pPr>
      <w:r>
        <w:lastRenderedPageBreak/>
        <w:t>Wildcards</w:t>
      </w:r>
    </w:p>
    <w:p w:rsidR="00B627F1" w:rsidRDefault="00B627F1" w:rsidP="00B627F1">
      <w:pPr>
        <w:rPr>
          <w:lang w:eastAsia="en-US"/>
        </w:rPr>
      </w:pPr>
      <w:r>
        <w:rPr>
          <w:lang w:eastAsia="en-US"/>
        </w:rPr>
        <w:t xml:space="preserve">When specifying a file or directory you often want to generate a list of several related files (all the files in the current directory ending in .txt for example).  </w:t>
      </w:r>
      <w:proofErr w:type="gramStart"/>
      <w:r w:rsidR="00E0305A">
        <w:rPr>
          <w:lang w:eastAsia="en-US"/>
        </w:rPr>
        <w:t>Unix</w:t>
      </w:r>
      <w:proofErr w:type="gramEnd"/>
      <w:r>
        <w:rPr>
          <w:lang w:eastAsia="en-US"/>
        </w:rPr>
        <w:t xml:space="preserve"> provides an easy way to do this using wildcards.</w:t>
      </w:r>
    </w:p>
    <w:p w:rsidR="00B627F1" w:rsidRDefault="00B627F1" w:rsidP="00B627F1">
      <w:pPr>
        <w:rPr>
          <w:lang w:eastAsia="en-US"/>
        </w:rPr>
      </w:pPr>
    </w:p>
    <w:p w:rsidR="00B627F1" w:rsidRDefault="00B627F1" w:rsidP="00B627F1">
      <w:pPr>
        <w:rPr>
          <w:lang w:eastAsia="en-US"/>
        </w:rPr>
      </w:pPr>
      <w:r>
        <w:rPr>
          <w:lang w:eastAsia="en-US"/>
        </w:rPr>
        <w:t>A wildcard is simply part of a file or directory path which can match multiple pieces of text.  There are actually quite a large number of ways of specifying a wild card, but the two common ones which will work for most situations are:</w:t>
      </w:r>
    </w:p>
    <w:p w:rsidR="00B627F1" w:rsidRDefault="00B627F1" w:rsidP="00B627F1">
      <w:pPr>
        <w:rPr>
          <w:lang w:eastAsia="en-US"/>
        </w:rPr>
      </w:pPr>
    </w:p>
    <w:p w:rsidR="00B627F1" w:rsidRDefault="00B627F1" w:rsidP="00B627F1">
      <w:pPr>
        <w:pStyle w:val="ListParagraph"/>
        <w:numPr>
          <w:ilvl w:val="0"/>
          <w:numId w:val="34"/>
        </w:numPr>
        <w:rPr>
          <w:lang w:eastAsia="en-US"/>
        </w:rPr>
      </w:pPr>
      <w:r w:rsidRPr="00B627F1">
        <w:rPr>
          <w:rStyle w:val="codeChar"/>
        </w:rPr>
        <w:t>*</w:t>
      </w:r>
      <w:r>
        <w:rPr>
          <w:lang w:eastAsia="en-US"/>
        </w:rPr>
        <w:t xml:space="preserve"> This matches any number of any character (including the empty string)</w:t>
      </w:r>
    </w:p>
    <w:p w:rsidR="00B627F1" w:rsidRDefault="00B627F1" w:rsidP="00B627F1">
      <w:pPr>
        <w:pStyle w:val="ListParagraph"/>
        <w:numPr>
          <w:ilvl w:val="0"/>
          <w:numId w:val="34"/>
        </w:numPr>
        <w:rPr>
          <w:lang w:eastAsia="en-US"/>
        </w:rPr>
      </w:pPr>
      <w:r w:rsidRPr="00B627F1">
        <w:rPr>
          <w:rStyle w:val="codeChar"/>
        </w:rPr>
        <w:t>?</w:t>
      </w:r>
      <w:r>
        <w:rPr>
          <w:lang w:eastAsia="en-US"/>
        </w:rPr>
        <w:t xml:space="preserve"> This matches exactly one instance of any character.</w:t>
      </w:r>
    </w:p>
    <w:p w:rsidR="00B627F1" w:rsidRDefault="00B627F1" w:rsidP="00B627F1">
      <w:pPr>
        <w:rPr>
          <w:lang w:eastAsia="en-US"/>
        </w:rPr>
      </w:pPr>
    </w:p>
    <w:p w:rsidR="00B627F1" w:rsidRDefault="00B627F1" w:rsidP="00B627F1">
      <w:pPr>
        <w:rPr>
          <w:lang w:eastAsia="en-US"/>
        </w:rPr>
      </w:pPr>
      <w:r>
        <w:rPr>
          <w:lang w:eastAsia="en-US"/>
        </w:rPr>
        <w:t>You can construct file or directory paths using multiple wildcards and your command shell will substitute these with the matching set of real file or directory paths before running the command, so from the point of view of the command it will look as if you actually typed out all of the individual files.</w:t>
      </w:r>
    </w:p>
    <w:p w:rsidR="00B627F1" w:rsidRDefault="00B627F1" w:rsidP="00B627F1">
      <w:pPr>
        <w:rPr>
          <w:lang w:eastAsia="en-US"/>
        </w:rPr>
      </w:pPr>
    </w:p>
    <w:p w:rsidR="00B627F1" w:rsidRDefault="00B627F1" w:rsidP="00B627F1">
      <w:pPr>
        <w:rPr>
          <w:lang w:eastAsia="en-US"/>
        </w:rPr>
      </w:pPr>
      <w:r>
        <w:rPr>
          <w:lang w:eastAsia="en-US"/>
        </w:rPr>
        <w:t>If I wanted to list all of the Perl (.</w:t>
      </w:r>
      <w:proofErr w:type="spellStart"/>
      <w:r>
        <w:rPr>
          <w:lang w:eastAsia="en-US"/>
        </w:rPr>
        <w:t>pl</w:t>
      </w:r>
      <w:proofErr w:type="spellEnd"/>
      <w:r>
        <w:rPr>
          <w:lang w:eastAsia="en-US"/>
        </w:rPr>
        <w:t>) files in the current directory I could therefore do:</w:t>
      </w:r>
    </w:p>
    <w:p w:rsidR="00B627F1" w:rsidRDefault="00B627F1" w:rsidP="00B627F1">
      <w:pPr>
        <w:rPr>
          <w:lang w:eastAsia="en-US"/>
        </w:rPr>
      </w:pPr>
    </w:p>
    <w:p w:rsidR="00B627F1" w:rsidRDefault="00B627F1" w:rsidP="00B627F1">
      <w:pPr>
        <w:pStyle w:val="code"/>
        <w:rPr>
          <w:lang w:eastAsia="en-US"/>
        </w:rPr>
      </w:pPr>
      <w:r>
        <w:rPr>
          <w:lang w:eastAsia="en-US"/>
        </w:rPr>
        <w:t>$ ls *pl</w:t>
      </w:r>
    </w:p>
    <w:p w:rsidR="00B627F1" w:rsidRDefault="00B627F1" w:rsidP="00B627F1">
      <w:pPr>
        <w:pStyle w:val="code"/>
        <w:rPr>
          <w:lang w:eastAsia="en-US"/>
        </w:rPr>
      </w:pPr>
      <w:r>
        <w:rPr>
          <w:lang w:eastAsia="en-US"/>
        </w:rPr>
        <w:t>copy_bristol_data.pl  make_fastq_from_raw.pl  remove_spaces.pl</w:t>
      </w:r>
    </w:p>
    <w:p w:rsidR="00B627F1" w:rsidRPr="00B627F1" w:rsidRDefault="00B627F1" w:rsidP="00B627F1">
      <w:pPr>
        <w:pStyle w:val="code"/>
        <w:rPr>
          <w:lang w:eastAsia="en-US"/>
        </w:rPr>
      </w:pPr>
      <w:r>
        <w:rPr>
          <w:lang w:eastAsia="en-US"/>
        </w:rPr>
        <w:t>extract_tiles.pl      remove_blank_lines.pl   rename_tophat_bam_files.pl</w:t>
      </w:r>
    </w:p>
    <w:p w:rsidR="009C0920" w:rsidRDefault="00B627F1" w:rsidP="009C0920">
      <w:pPr>
        <w:rPr>
          <w:lang w:eastAsia="en-US"/>
        </w:rPr>
      </w:pPr>
      <w:r>
        <w:rPr>
          <w:lang w:eastAsia="en-US"/>
        </w:rPr>
        <w:t>I can also use multiple wildcards - if I wanted to list all text files (.txt) in any subdirectory of the current directory I can do:</w:t>
      </w:r>
    </w:p>
    <w:p w:rsidR="00B627F1" w:rsidRDefault="00B627F1" w:rsidP="009C0920">
      <w:pPr>
        <w:rPr>
          <w:lang w:eastAsia="en-US"/>
        </w:rPr>
      </w:pPr>
    </w:p>
    <w:p w:rsidR="00B627F1" w:rsidRDefault="00B627F1" w:rsidP="00B627F1">
      <w:pPr>
        <w:pStyle w:val="code"/>
        <w:rPr>
          <w:lang w:eastAsia="en-US"/>
        </w:rPr>
      </w:pPr>
      <w:r>
        <w:rPr>
          <w:lang w:eastAsia="en-US"/>
        </w:rPr>
        <w:t>$ ls */*txt</w:t>
      </w:r>
    </w:p>
    <w:p w:rsidR="00B627F1" w:rsidRDefault="00B627F1" w:rsidP="00B627F1">
      <w:pPr>
        <w:pStyle w:val="code"/>
        <w:rPr>
          <w:lang w:eastAsia="en-US"/>
        </w:rPr>
      </w:pPr>
      <w:r>
        <w:rPr>
          <w:lang w:eastAsia="en-US"/>
        </w:rPr>
        <w:t>bin/CREATING_CUSTOM_GENOMES.txt       FastQC/RELEASE_NOTES.txt</w:t>
      </w:r>
    </w:p>
    <w:p w:rsidR="00B627F1" w:rsidRDefault="00B627F1" w:rsidP="00B627F1">
      <w:pPr>
        <w:pStyle w:val="code"/>
        <w:rPr>
          <w:lang w:eastAsia="en-US"/>
        </w:rPr>
      </w:pPr>
      <w:r>
        <w:rPr>
          <w:lang w:eastAsia="en-US"/>
        </w:rPr>
        <w:t>bin/INSTALL.txt                       group/file_list.txt</w:t>
      </w:r>
    </w:p>
    <w:p w:rsidR="00B627F1" w:rsidRDefault="00B627F1" w:rsidP="00B627F1">
      <w:pPr>
        <w:pStyle w:val="code"/>
        <w:rPr>
          <w:lang w:eastAsia="en-US"/>
        </w:rPr>
      </w:pPr>
      <w:r>
        <w:rPr>
          <w:lang w:eastAsia="en-US"/>
        </w:rPr>
        <w:t>bin/LICENSE.txt                       SeqMonk/CREATING_CUSTOM_GENOMES.txt</w:t>
      </w:r>
    </w:p>
    <w:p w:rsidR="00B627F1" w:rsidRDefault="00B627F1" w:rsidP="00B627F1">
      <w:pPr>
        <w:pStyle w:val="code"/>
        <w:rPr>
          <w:lang w:eastAsia="en-US"/>
        </w:rPr>
      </w:pPr>
      <w:r>
        <w:rPr>
          <w:lang w:eastAsia="en-US"/>
        </w:rPr>
        <w:t>bin/NOTICE_FOR_COMMONS_MATH_CODE.txt  SeqMonk/INSTALL.txt</w:t>
      </w:r>
    </w:p>
    <w:p w:rsidR="00B627F1" w:rsidRDefault="00B627F1" w:rsidP="00B627F1">
      <w:pPr>
        <w:pStyle w:val="code"/>
        <w:rPr>
          <w:lang w:eastAsia="en-US"/>
        </w:rPr>
      </w:pPr>
      <w:r>
        <w:rPr>
          <w:lang w:eastAsia="en-US"/>
        </w:rPr>
        <w:t>bin/README.txt                        SeqMonk/LICENSE.txt</w:t>
      </w:r>
    </w:p>
    <w:p w:rsidR="00B627F1" w:rsidRDefault="00B627F1" w:rsidP="00B627F1">
      <w:pPr>
        <w:pStyle w:val="code"/>
        <w:rPr>
          <w:lang w:eastAsia="en-US"/>
        </w:rPr>
      </w:pPr>
      <w:r>
        <w:rPr>
          <w:lang w:eastAsia="en-US"/>
        </w:rPr>
        <w:t>bin/RELEASE_NOTES.txt                 SeqMonk/NOTICE_FOR_MATH_CODE.txt</w:t>
      </w:r>
    </w:p>
    <w:p w:rsidR="00B627F1" w:rsidRDefault="00B627F1" w:rsidP="00B627F1">
      <w:pPr>
        <w:pStyle w:val="code"/>
        <w:rPr>
          <w:lang w:eastAsia="en-US"/>
        </w:rPr>
      </w:pPr>
      <w:r>
        <w:rPr>
          <w:lang w:eastAsia="en-US"/>
        </w:rPr>
        <w:t>FastQC/INSTALL.txt                    SeqMonk/README.txt</w:t>
      </w:r>
    </w:p>
    <w:p w:rsidR="00B627F1" w:rsidRDefault="00B627F1" w:rsidP="00B627F1">
      <w:pPr>
        <w:pStyle w:val="code"/>
        <w:rPr>
          <w:lang w:eastAsia="en-US"/>
        </w:rPr>
      </w:pPr>
      <w:r>
        <w:rPr>
          <w:lang w:eastAsia="en-US"/>
        </w:rPr>
        <w:t>FastQC/LICENSE.txt                    SeqMonk/RELEASE_NOTES.txt</w:t>
      </w:r>
    </w:p>
    <w:p w:rsidR="00B627F1" w:rsidRDefault="00B627F1" w:rsidP="00B627F1">
      <w:pPr>
        <w:pStyle w:val="code"/>
        <w:rPr>
          <w:lang w:eastAsia="en-US"/>
        </w:rPr>
      </w:pPr>
      <w:r>
        <w:rPr>
          <w:lang w:eastAsia="en-US"/>
        </w:rPr>
        <w:t>FastQC/README.txt                     subread-1.3.5-p5/README.txt</w:t>
      </w:r>
    </w:p>
    <w:p w:rsidR="00B627F1" w:rsidRDefault="00B627F1" w:rsidP="00B627F1">
      <w:pPr>
        <w:pStyle w:val="code"/>
        <w:rPr>
          <w:lang w:eastAsia="en-US"/>
        </w:rPr>
      </w:pPr>
    </w:p>
    <w:p w:rsidR="00B627F1" w:rsidRDefault="00B627F1" w:rsidP="00B627F1">
      <w:pPr>
        <w:rPr>
          <w:lang w:eastAsia="en-US"/>
        </w:rPr>
      </w:pPr>
      <w:proofErr w:type="gramStart"/>
      <w:r>
        <w:rPr>
          <w:lang w:eastAsia="en-US"/>
        </w:rPr>
        <w:t>One word of warning (especially when using wildcards when deleting!).</w:t>
      </w:r>
      <w:proofErr w:type="gramEnd"/>
      <w:r>
        <w:rPr>
          <w:lang w:eastAsia="en-US"/>
        </w:rPr>
        <w:t xml:space="preserve">  Be very careful to ensure that you don’t accidentally leave a space between a wildcard and the rest of your string.  If instead of doing:</w:t>
      </w:r>
    </w:p>
    <w:p w:rsidR="00B627F1" w:rsidRDefault="00B627F1" w:rsidP="00B627F1">
      <w:pPr>
        <w:rPr>
          <w:lang w:eastAsia="en-US"/>
        </w:rPr>
      </w:pPr>
    </w:p>
    <w:p w:rsidR="00B627F1" w:rsidRDefault="005361E3" w:rsidP="005361E3">
      <w:pPr>
        <w:pStyle w:val="code"/>
        <w:rPr>
          <w:lang w:eastAsia="en-US"/>
        </w:rPr>
      </w:pPr>
      <w:r>
        <w:rPr>
          <w:lang w:eastAsia="en-US"/>
        </w:rPr>
        <w:t>ls *pl</w:t>
      </w:r>
    </w:p>
    <w:p w:rsidR="005361E3" w:rsidRDefault="005361E3" w:rsidP="00B627F1">
      <w:pPr>
        <w:rPr>
          <w:lang w:eastAsia="en-US"/>
        </w:rPr>
      </w:pPr>
    </w:p>
    <w:p w:rsidR="005361E3" w:rsidRDefault="005361E3" w:rsidP="00B627F1">
      <w:pPr>
        <w:rPr>
          <w:lang w:eastAsia="en-US"/>
        </w:rPr>
      </w:pPr>
      <w:r>
        <w:rPr>
          <w:lang w:eastAsia="en-US"/>
        </w:rPr>
        <w:t>You did</w:t>
      </w:r>
    </w:p>
    <w:p w:rsidR="005361E3" w:rsidRDefault="005361E3" w:rsidP="00B627F1">
      <w:pPr>
        <w:rPr>
          <w:lang w:eastAsia="en-US"/>
        </w:rPr>
      </w:pPr>
    </w:p>
    <w:p w:rsidR="005361E3" w:rsidRDefault="005361E3" w:rsidP="005361E3">
      <w:pPr>
        <w:pStyle w:val="code"/>
        <w:rPr>
          <w:lang w:eastAsia="en-US"/>
        </w:rPr>
      </w:pPr>
      <w:r>
        <w:rPr>
          <w:lang w:eastAsia="en-US"/>
        </w:rPr>
        <w:t>ls * pl</w:t>
      </w:r>
    </w:p>
    <w:p w:rsidR="005361E3" w:rsidRDefault="005361E3" w:rsidP="00B627F1">
      <w:pPr>
        <w:rPr>
          <w:lang w:eastAsia="en-US"/>
        </w:rPr>
      </w:pPr>
    </w:p>
    <w:p w:rsidR="005361E3" w:rsidRDefault="005361E3" w:rsidP="00B627F1">
      <w:pPr>
        <w:rPr>
          <w:lang w:eastAsia="en-US"/>
        </w:rPr>
      </w:pPr>
      <w:r>
        <w:rPr>
          <w:lang w:eastAsia="en-US"/>
        </w:rPr>
        <w:t xml:space="preserve">You actually create two file lists, one from * and one from </w:t>
      </w:r>
      <w:proofErr w:type="gramStart"/>
      <w:r>
        <w:rPr>
          <w:lang w:eastAsia="en-US"/>
        </w:rPr>
        <w:t>pl</w:t>
      </w:r>
      <w:proofErr w:type="gramEnd"/>
      <w:r>
        <w:rPr>
          <w:lang w:eastAsia="en-US"/>
        </w:rPr>
        <w:t xml:space="preserve">.  * </w:t>
      </w:r>
      <w:proofErr w:type="gramStart"/>
      <w:r>
        <w:rPr>
          <w:lang w:eastAsia="en-US"/>
        </w:rPr>
        <w:t>on</w:t>
      </w:r>
      <w:proofErr w:type="gramEnd"/>
      <w:r>
        <w:rPr>
          <w:lang w:eastAsia="en-US"/>
        </w:rPr>
        <w:t xml:space="preserve"> its own will list everything in the current directory and unless you have a file called </w:t>
      </w:r>
      <w:proofErr w:type="spellStart"/>
      <w:r>
        <w:rPr>
          <w:lang w:eastAsia="en-US"/>
        </w:rPr>
        <w:t>pl</w:t>
      </w:r>
      <w:proofErr w:type="spellEnd"/>
      <w:r>
        <w:rPr>
          <w:lang w:eastAsia="en-US"/>
        </w:rPr>
        <w:t xml:space="preserve"> the second won’t match anything.  If you had linked this wildcard to a delete operation this is a really easy way to wipe out lots of files.</w:t>
      </w:r>
    </w:p>
    <w:p w:rsidR="005361E3" w:rsidRDefault="005361E3" w:rsidP="00B627F1">
      <w:pPr>
        <w:rPr>
          <w:lang w:eastAsia="en-US"/>
        </w:rPr>
      </w:pPr>
    </w:p>
    <w:p w:rsidR="00B627F1" w:rsidRPr="009C0920" w:rsidRDefault="00B627F1" w:rsidP="00B627F1">
      <w:pPr>
        <w:rPr>
          <w:lang w:eastAsia="en-US"/>
        </w:rPr>
      </w:pPr>
    </w:p>
    <w:p w:rsidR="00C558E5" w:rsidRDefault="007C5FE8" w:rsidP="00C558E5">
      <w:pPr>
        <w:pStyle w:val="Heading1"/>
      </w:pPr>
      <w:r>
        <w:lastRenderedPageBreak/>
        <w:t xml:space="preserve">Viewing, </w:t>
      </w:r>
      <w:r w:rsidR="00EA1E05">
        <w:t>Creating, Copying, Moving and</w:t>
      </w:r>
      <w:r w:rsidR="00C558E5">
        <w:t xml:space="preserve"> Deleting</w:t>
      </w:r>
      <w:r w:rsidR="00EA1E05">
        <w:t xml:space="preserve"> Files</w:t>
      </w:r>
    </w:p>
    <w:p w:rsidR="00EA1E05" w:rsidRDefault="00EA1E05" w:rsidP="00EA1E05">
      <w:r>
        <w:t>Once you are happy with how to move around your filesystem and create directories we can look at how to create, move and delete files.</w:t>
      </w:r>
    </w:p>
    <w:p w:rsidR="00EA1E05" w:rsidRDefault="00EA1E05" w:rsidP="00EA1E05"/>
    <w:p w:rsidR="007C5FE8" w:rsidRDefault="007C5FE8" w:rsidP="007C5FE8">
      <w:pPr>
        <w:pStyle w:val="Heading3"/>
      </w:pPr>
      <w:r>
        <w:t>Viewing files</w:t>
      </w:r>
    </w:p>
    <w:p w:rsidR="007C5FE8" w:rsidRDefault="007C5FE8" w:rsidP="007C5FE8">
      <w:pPr>
        <w:rPr>
          <w:lang w:eastAsia="en-US"/>
        </w:rPr>
      </w:pPr>
      <w:r>
        <w:rPr>
          <w:lang w:eastAsia="en-US"/>
        </w:rPr>
        <w:t xml:space="preserve">Most of the data files you’ll be working with on a </w:t>
      </w:r>
      <w:proofErr w:type="gramStart"/>
      <w:r w:rsidR="00E0305A">
        <w:rPr>
          <w:lang w:eastAsia="en-US"/>
        </w:rPr>
        <w:t>Unix</w:t>
      </w:r>
      <w:proofErr w:type="gramEnd"/>
      <w:r>
        <w:rPr>
          <w:lang w:eastAsia="en-US"/>
        </w:rPr>
        <w:t xml:space="preserve"> system will be simple text files which you can look at within your command shell.  You can put the whole contents of a file onto your screen using the cat command.</w:t>
      </w:r>
    </w:p>
    <w:p w:rsidR="007C5FE8" w:rsidRDefault="007C5FE8" w:rsidP="007C5FE8">
      <w:pPr>
        <w:rPr>
          <w:lang w:eastAsia="en-US"/>
        </w:rPr>
      </w:pPr>
    </w:p>
    <w:p w:rsidR="007C5FE8" w:rsidRDefault="007C5FE8" w:rsidP="007C5FE8">
      <w:pPr>
        <w:pStyle w:val="code"/>
        <w:rPr>
          <w:lang w:eastAsia="en-US"/>
        </w:rPr>
      </w:pPr>
      <w:r>
        <w:rPr>
          <w:lang w:eastAsia="en-US"/>
        </w:rPr>
        <w:t>$ cat test.seq</w:t>
      </w:r>
    </w:p>
    <w:p w:rsidR="007C5FE8" w:rsidRDefault="007C5FE8" w:rsidP="007C5FE8">
      <w:pPr>
        <w:pStyle w:val="code"/>
        <w:rPr>
          <w:lang w:eastAsia="en-US"/>
        </w:rPr>
      </w:pPr>
      <w:r>
        <w:rPr>
          <w:lang w:eastAsia="en-US"/>
        </w:rPr>
        <w:t>&gt;test</w:t>
      </w:r>
    </w:p>
    <w:p w:rsidR="007C5FE8" w:rsidRDefault="007C5FE8" w:rsidP="007C5FE8">
      <w:pPr>
        <w:pStyle w:val="code"/>
        <w:rPr>
          <w:lang w:eastAsia="en-US"/>
        </w:rPr>
      </w:pPr>
      <w:r>
        <w:rPr>
          <w:lang w:eastAsia="en-US"/>
        </w:rPr>
        <w:t>ATGATGGAA</w:t>
      </w:r>
    </w:p>
    <w:p w:rsidR="007C5FE8" w:rsidRDefault="007C5FE8" w:rsidP="007C5FE8">
      <w:pPr>
        <w:rPr>
          <w:lang w:eastAsia="en-US"/>
        </w:rPr>
      </w:pPr>
    </w:p>
    <w:p w:rsidR="007C5FE8" w:rsidRDefault="007C5FE8" w:rsidP="007C5FE8">
      <w:pPr>
        <w:rPr>
          <w:lang w:eastAsia="en-US"/>
        </w:rPr>
      </w:pPr>
      <w:r>
        <w:rPr>
          <w:lang w:eastAsia="en-US"/>
        </w:rPr>
        <w:t xml:space="preserve">Many files will be too big to fit onto a single command window so to use these you can use a paging program which will allow </w:t>
      </w:r>
      <w:proofErr w:type="gramStart"/>
      <w:r>
        <w:rPr>
          <w:lang w:eastAsia="en-US"/>
        </w:rPr>
        <w:t>to scroll</w:t>
      </w:r>
      <w:proofErr w:type="gramEnd"/>
      <w:r>
        <w:rPr>
          <w:lang w:eastAsia="en-US"/>
        </w:rPr>
        <w:t xml:space="preserve"> through a large file to view it in a more sensible manner.  The most common paging program is called </w:t>
      </w:r>
      <w:r w:rsidRPr="007C5FE8">
        <w:rPr>
          <w:rStyle w:val="codeChar"/>
        </w:rPr>
        <w:t>less</w:t>
      </w:r>
      <w:r>
        <w:rPr>
          <w:lang w:eastAsia="en-US"/>
        </w:rPr>
        <w:t>.</w:t>
      </w:r>
    </w:p>
    <w:p w:rsidR="007C5FE8" w:rsidRDefault="007C5FE8" w:rsidP="007C5FE8">
      <w:pPr>
        <w:rPr>
          <w:lang w:eastAsia="en-US"/>
        </w:rPr>
      </w:pPr>
    </w:p>
    <w:p w:rsidR="007C5FE8" w:rsidRDefault="007C5FE8" w:rsidP="007C5FE8">
      <w:pPr>
        <w:pStyle w:val="code"/>
        <w:rPr>
          <w:lang w:eastAsia="en-US"/>
        </w:rPr>
      </w:pPr>
      <w:r>
        <w:rPr>
          <w:lang w:eastAsia="en-US"/>
        </w:rPr>
        <w:t>$ less fastq_screen.conf</w:t>
      </w:r>
    </w:p>
    <w:p w:rsidR="007C5FE8" w:rsidRDefault="007C5FE8" w:rsidP="007C5FE8">
      <w:pPr>
        <w:pStyle w:val="code"/>
        <w:rPr>
          <w:lang w:eastAsia="en-US"/>
        </w:rPr>
      </w:pPr>
      <w:r>
        <w:rPr>
          <w:lang w:eastAsia="en-US"/>
        </w:rPr>
        <w:t># This is a configuration file for fastq_screen</w:t>
      </w:r>
    </w:p>
    <w:p w:rsidR="007C5FE8" w:rsidRDefault="007C5FE8" w:rsidP="007C5FE8">
      <w:pPr>
        <w:pStyle w:val="code"/>
        <w:rPr>
          <w:lang w:eastAsia="en-US"/>
        </w:rPr>
      </w:pPr>
    </w:p>
    <w:p w:rsidR="007C5FE8" w:rsidRDefault="007C5FE8" w:rsidP="007C5FE8">
      <w:pPr>
        <w:pStyle w:val="code"/>
        <w:rPr>
          <w:lang w:eastAsia="en-US"/>
        </w:rPr>
      </w:pPr>
      <w:r>
        <w:rPr>
          <w:lang w:eastAsia="en-US"/>
        </w:rPr>
        <w:t>###########</w:t>
      </w:r>
    </w:p>
    <w:p w:rsidR="007C5FE8" w:rsidRDefault="007C5FE8" w:rsidP="007C5FE8">
      <w:pPr>
        <w:pStyle w:val="code"/>
        <w:rPr>
          <w:lang w:eastAsia="en-US"/>
        </w:rPr>
      </w:pPr>
      <w:r>
        <w:rPr>
          <w:lang w:eastAsia="en-US"/>
        </w:rPr>
        <w:t>## Bowtie #</w:t>
      </w:r>
    </w:p>
    <w:p w:rsidR="007C5FE8" w:rsidRDefault="007C5FE8" w:rsidP="007C5FE8">
      <w:pPr>
        <w:pStyle w:val="code"/>
        <w:rPr>
          <w:lang w:eastAsia="en-US"/>
        </w:rPr>
      </w:pPr>
      <w:r>
        <w:rPr>
          <w:lang w:eastAsia="en-US"/>
        </w:rPr>
        <w:t>###########</w:t>
      </w:r>
    </w:p>
    <w:p w:rsidR="007C5FE8" w:rsidRDefault="007C5FE8" w:rsidP="007C5FE8">
      <w:pPr>
        <w:pStyle w:val="code"/>
        <w:rPr>
          <w:lang w:eastAsia="en-US"/>
        </w:rPr>
      </w:pPr>
      <w:r>
        <w:rPr>
          <w:lang w:eastAsia="en-US"/>
        </w:rPr>
        <w:t>## If the bowtie binary is not in your PATH then you can</w:t>
      </w:r>
    </w:p>
    <w:p w:rsidR="007C5FE8" w:rsidRDefault="007C5FE8" w:rsidP="007C5FE8">
      <w:pPr>
        <w:pStyle w:val="code"/>
        <w:rPr>
          <w:lang w:eastAsia="en-US"/>
        </w:rPr>
      </w:pPr>
      <w:r>
        <w:rPr>
          <w:lang w:eastAsia="en-US"/>
        </w:rPr>
        <w:t>## set this value to tell the program where to find it.</w:t>
      </w:r>
    </w:p>
    <w:p w:rsidR="007C5FE8" w:rsidRDefault="007C5FE8" w:rsidP="007C5FE8">
      <w:pPr>
        <w:pStyle w:val="code"/>
        <w:rPr>
          <w:lang w:eastAsia="en-US"/>
        </w:rPr>
      </w:pPr>
      <w:r>
        <w:rPr>
          <w:lang w:eastAsia="en-US"/>
        </w:rPr>
        <w:t>## Uncomment the line below and set the appropriate location</w:t>
      </w:r>
    </w:p>
    <w:p w:rsidR="007C5FE8" w:rsidRDefault="007C5FE8" w:rsidP="007C5FE8">
      <w:pPr>
        <w:pStyle w:val="code"/>
        <w:rPr>
          <w:lang w:eastAsia="en-US"/>
        </w:rPr>
      </w:pPr>
      <w:r>
        <w:rPr>
          <w:lang w:eastAsia="en-US"/>
        </w:rPr>
        <w:t>##</w:t>
      </w:r>
    </w:p>
    <w:p w:rsidR="007C5FE8" w:rsidRDefault="007C5FE8" w:rsidP="007C5FE8">
      <w:pPr>
        <w:pStyle w:val="code"/>
        <w:rPr>
          <w:lang w:eastAsia="en-US"/>
        </w:rPr>
      </w:pPr>
    </w:p>
    <w:p w:rsidR="007C5FE8" w:rsidRDefault="007C5FE8" w:rsidP="007C5FE8">
      <w:pPr>
        <w:pStyle w:val="code"/>
        <w:rPr>
          <w:lang w:eastAsia="en-US"/>
        </w:rPr>
      </w:pPr>
      <w:r>
        <w:rPr>
          <w:lang w:eastAsia="en-US"/>
        </w:rPr>
        <w:t>#BOWTIE /usr/local/bin/bowtie/bowtie</w:t>
      </w:r>
    </w:p>
    <w:p w:rsidR="007C5FE8" w:rsidRDefault="007C5FE8" w:rsidP="007C5FE8">
      <w:pPr>
        <w:pStyle w:val="code"/>
        <w:rPr>
          <w:lang w:eastAsia="en-US"/>
        </w:rPr>
      </w:pPr>
      <w:r>
        <w:rPr>
          <w:lang w:eastAsia="en-US"/>
        </w:rPr>
        <w:t>#BOWTIE2 /usr/local/bowtie2/bowtie2</w:t>
      </w:r>
    </w:p>
    <w:p w:rsidR="007C5FE8" w:rsidRDefault="007C5FE8" w:rsidP="007C5FE8">
      <w:pPr>
        <w:pStyle w:val="code"/>
        <w:rPr>
          <w:lang w:eastAsia="en-US"/>
        </w:rPr>
      </w:pPr>
    </w:p>
    <w:p w:rsidR="007C5FE8" w:rsidRDefault="007C5FE8" w:rsidP="007C5FE8">
      <w:pPr>
        <w:pStyle w:val="code"/>
        <w:rPr>
          <w:lang w:eastAsia="en-US"/>
        </w:rPr>
      </w:pPr>
      <w:r w:rsidRPr="007C5FE8">
        <w:rPr>
          <w:highlight w:val="lightGray"/>
          <w:lang w:eastAsia="en-US"/>
        </w:rPr>
        <w:t>fastq_screen.conf</w:t>
      </w:r>
    </w:p>
    <w:p w:rsidR="007C5FE8" w:rsidRDefault="007C5FE8" w:rsidP="007C5FE8">
      <w:pPr>
        <w:rPr>
          <w:lang w:eastAsia="en-US"/>
        </w:rPr>
      </w:pPr>
    </w:p>
    <w:p w:rsidR="007C5FE8" w:rsidRDefault="007C5FE8" w:rsidP="007C5FE8">
      <w:pPr>
        <w:rPr>
          <w:lang w:eastAsia="en-US"/>
        </w:rPr>
      </w:pPr>
      <w:r>
        <w:rPr>
          <w:lang w:eastAsia="en-US"/>
        </w:rPr>
        <w:t xml:space="preserve">When less is running you can use the following </w:t>
      </w:r>
      <w:r w:rsidR="008C2F66">
        <w:rPr>
          <w:lang w:eastAsia="en-US"/>
        </w:rPr>
        <w:t>keyboard shortcuts to move around:</w:t>
      </w:r>
    </w:p>
    <w:p w:rsidR="008C2F66" w:rsidRDefault="008C2F66" w:rsidP="007C5FE8">
      <w:pPr>
        <w:rPr>
          <w:lang w:eastAsia="en-US"/>
        </w:rPr>
      </w:pPr>
    </w:p>
    <w:p w:rsidR="008C2F66" w:rsidRDefault="008C2F66" w:rsidP="008C2F66">
      <w:pPr>
        <w:pStyle w:val="ListParagraph"/>
        <w:numPr>
          <w:ilvl w:val="0"/>
          <w:numId w:val="30"/>
        </w:numPr>
        <w:rPr>
          <w:lang w:eastAsia="en-US"/>
        </w:rPr>
      </w:pPr>
      <w:r>
        <w:rPr>
          <w:lang w:eastAsia="en-US"/>
        </w:rPr>
        <w:t>[space] go forward one page</w:t>
      </w:r>
    </w:p>
    <w:p w:rsidR="008C2F66" w:rsidRDefault="008C2F66" w:rsidP="008C2F66">
      <w:pPr>
        <w:pStyle w:val="ListParagraph"/>
        <w:numPr>
          <w:ilvl w:val="0"/>
          <w:numId w:val="30"/>
        </w:numPr>
        <w:rPr>
          <w:lang w:eastAsia="en-US"/>
        </w:rPr>
      </w:pPr>
      <w:r w:rsidRPr="008C2F66">
        <w:rPr>
          <w:rStyle w:val="codeChar"/>
        </w:rPr>
        <w:t>b</w:t>
      </w:r>
      <w:r>
        <w:rPr>
          <w:lang w:eastAsia="en-US"/>
        </w:rPr>
        <w:t xml:space="preserve"> go back one page</w:t>
      </w:r>
    </w:p>
    <w:p w:rsidR="008C2F66" w:rsidRDefault="008C2F66" w:rsidP="008C2F66">
      <w:pPr>
        <w:pStyle w:val="ListParagraph"/>
        <w:numPr>
          <w:ilvl w:val="0"/>
          <w:numId w:val="30"/>
        </w:numPr>
        <w:rPr>
          <w:lang w:eastAsia="en-US"/>
        </w:rPr>
      </w:pPr>
      <w:r w:rsidRPr="008C2F66">
        <w:rPr>
          <w:rStyle w:val="codeChar"/>
        </w:rPr>
        <w:t>j</w:t>
      </w:r>
      <w:r>
        <w:rPr>
          <w:lang w:eastAsia="en-US"/>
        </w:rPr>
        <w:t xml:space="preserve"> go forward one line</w:t>
      </w:r>
    </w:p>
    <w:p w:rsidR="008C2F66" w:rsidRDefault="008C2F66" w:rsidP="008C2F66">
      <w:pPr>
        <w:pStyle w:val="ListParagraph"/>
        <w:numPr>
          <w:ilvl w:val="0"/>
          <w:numId w:val="30"/>
        </w:numPr>
        <w:rPr>
          <w:lang w:eastAsia="en-US"/>
        </w:rPr>
      </w:pPr>
      <w:r w:rsidRPr="008C2F66">
        <w:rPr>
          <w:rStyle w:val="codeChar"/>
        </w:rPr>
        <w:t>k</w:t>
      </w:r>
      <w:r>
        <w:rPr>
          <w:lang w:eastAsia="en-US"/>
        </w:rPr>
        <w:t xml:space="preserve"> go back one line</w:t>
      </w:r>
    </w:p>
    <w:p w:rsidR="008C2F66" w:rsidRDefault="008C2F66" w:rsidP="008C2F66">
      <w:pPr>
        <w:pStyle w:val="ListParagraph"/>
        <w:numPr>
          <w:ilvl w:val="0"/>
          <w:numId w:val="30"/>
        </w:numPr>
        <w:rPr>
          <w:lang w:eastAsia="en-US"/>
        </w:rPr>
      </w:pPr>
      <w:r w:rsidRPr="008C2F66">
        <w:rPr>
          <w:rStyle w:val="codeChar"/>
        </w:rPr>
        <w:t>/</w:t>
      </w:r>
      <w:r>
        <w:rPr>
          <w:lang w:eastAsia="en-US"/>
        </w:rPr>
        <w:t>[some text] search for the next occurrence of [some text]</w:t>
      </w:r>
    </w:p>
    <w:p w:rsidR="008C2F66" w:rsidRDefault="008C2F66" w:rsidP="008C2F66">
      <w:pPr>
        <w:pStyle w:val="ListParagraph"/>
        <w:numPr>
          <w:ilvl w:val="0"/>
          <w:numId w:val="30"/>
        </w:numPr>
        <w:rPr>
          <w:lang w:eastAsia="en-US"/>
        </w:rPr>
      </w:pPr>
      <w:r w:rsidRPr="008C2F66">
        <w:rPr>
          <w:rStyle w:val="codeChar"/>
        </w:rPr>
        <w:t>q</w:t>
      </w:r>
      <w:r>
        <w:rPr>
          <w:lang w:eastAsia="en-US"/>
        </w:rPr>
        <w:t xml:space="preserve"> </w:t>
      </w:r>
      <w:proofErr w:type="gramStart"/>
      <w:r>
        <w:rPr>
          <w:lang w:eastAsia="en-US"/>
        </w:rPr>
        <w:t>exit</w:t>
      </w:r>
      <w:proofErr w:type="gramEnd"/>
      <w:r>
        <w:rPr>
          <w:lang w:eastAsia="en-US"/>
        </w:rPr>
        <w:t>.</w:t>
      </w:r>
    </w:p>
    <w:p w:rsidR="007C5FE8" w:rsidRPr="007C5FE8" w:rsidRDefault="007C5FE8" w:rsidP="007C5FE8">
      <w:pPr>
        <w:rPr>
          <w:lang w:eastAsia="en-US"/>
        </w:rPr>
      </w:pPr>
    </w:p>
    <w:p w:rsidR="007C5FE8" w:rsidRDefault="007C5FE8" w:rsidP="00EA1E05"/>
    <w:p w:rsidR="00EA1E05" w:rsidRDefault="00EA1E05" w:rsidP="00EA1E05">
      <w:pPr>
        <w:pStyle w:val="Heading3"/>
      </w:pPr>
      <w:r>
        <w:t>Text editors</w:t>
      </w:r>
    </w:p>
    <w:p w:rsidR="00EA1E05" w:rsidRDefault="00EA1E05" w:rsidP="00EA1E05">
      <w:pPr>
        <w:rPr>
          <w:lang w:eastAsia="en-US"/>
        </w:rPr>
      </w:pPr>
      <w:r>
        <w:rPr>
          <w:lang w:eastAsia="en-US"/>
        </w:rPr>
        <w:t xml:space="preserve">There are many different text editors on </w:t>
      </w:r>
      <w:proofErr w:type="gramStart"/>
      <w:r w:rsidR="00E0305A">
        <w:rPr>
          <w:lang w:eastAsia="en-US"/>
        </w:rPr>
        <w:t>Unix</w:t>
      </w:r>
      <w:proofErr w:type="gramEnd"/>
      <w:r>
        <w:rPr>
          <w:lang w:eastAsia="en-US"/>
        </w:rPr>
        <w:t xml:space="preserve"> systems and there is no single editor which everyone has settled on as being the recommended one to use.  The two most commonly used editors are vi and </w:t>
      </w:r>
      <w:proofErr w:type="spellStart"/>
      <w:r>
        <w:rPr>
          <w:lang w:eastAsia="en-US"/>
        </w:rPr>
        <w:t>emacs</w:t>
      </w:r>
      <w:proofErr w:type="spellEnd"/>
      <w:r>
        <w:rPr>
          <w:lang w:eastAsia="en-US"/>
        </w:rPr>
        <w:t xml:space="preserve"> but both of these are fairly intimidating to new users and have some very unusual features </w:t>
      </w:r>
      <w:r>
        <w:rPr>
          <w:lang w:eastAsia="en-US"/>
        </w:rPr>
        <w:lastRenderedPageBreak/>
        <w:t xml:space="preserve">in the way that they operate, but they are both very powerful and are both likely to be found on most </w:t>
      </w:r>
      <w:r w:rsidR="00E0305A">
        <w:rPr>
          <w:lang w:eastAsia="en-US"/>
        </w:rPr>
        <w:t>Unix</w:t>
      </w:r>
      <w:r>
        <w:rPr>
          <w:lang w:eastAsia="en-US"/>
        </w:rPr>
        <w:t xml:space="preserve"> systems (vi is guaranteed to be there).  There are many introductory guides to these editors and the </w:t>
      </w:r>
      <w:proofErr w:type="gramStart"/>
      <w:r>
        <w:rPr>
          <w:lang w:eastAsia="en-US"/>
        </w:rPr>
        <w:t>specifics of their use is</w:t>
      </w:r>
      <w:proofErr w:type="gramEnd"/>
      <w:r>
        <w:rPr>
          <w:lang w:eastAsia="en-US"/>
        </w:rPr>
        <w:t xml:space="preserve"> beyond the scope of this manual but it would be a good idea to become familiar with one of these at some point.</w:t>
      </w:r>
    </w:p>
    <w:p w:rsidR="00EA1E05" w:rsidRDefault="00EA1E05" w:rsidP="00EA1E05">
      <w:pPr>
        <w:rPr>
          <w:lang w:eastAsia="en-US"/>
        </w:rPr>
      </w:pPr>
    </w:p>
    <w:p w:rsidR="00EA1E05" w:rsidRDefault="00EA1E05" w:rsidP="00EA1E05">
      <w:pPr>
        <w:rPr>
          <w:lang w:eastAsia="en-US"/>
        </w:rPr>
      </w:pPr>
      <w:r>
        <w:rPr>
          <w:lang w:eastAsia="en-US"/>
        </w:rPr>
        <w:t xml:space="preserve">For simple text </w:t>
      </w:r>
      <w:r w:rsidR="007C5FE8">
        <w:rPr>
          <w:lang w:eastAsia="en-US"/>
        </w:rPr>
        <w:t xml:space="preserve">editing there is a simple editor called </w:t>
      </w:r>
      <w:r w:rsidR="007C5FE8" w:rsidRPr="007C5FE8">
        <w:rPr>
          <w:rStyle w:val="codeChar"/>
        </w:rPr>
        <w:t>nano</w:t>
      </w:r>
      <w:r w:rsidR="007C5FE8">
        <w:rPr>
          <w:lang w:eastAsia="en-US"/>
        </w:rPr>
        <w:t xml:space="preserve"> which you can launch by typing:</w:t>
      </w:r>
    </w:p>
    <w:p w:rsidR="007C5FE8" w:rsidRDefault="007C5FE8" w:rsidP="00EA1E05">
      <w:pPr>
        <w:rPr>
          <w:lang w:eastAsia="en-US"/>
        </w:rPr>
      </w:pPr>
    </w:p>
    <w:p w:rsidR="007C5FE8" w:rsidRDefault="007C5FE8" w:rsidP="007C5FE8">
      <w:pPr>
        <w:pStyle w:val="code"/>
        <w:rPr>
          <w:lang w:eastAsia="en-US"/>
        </w:rPr>
      </w:pPr>
      <w:r>
        <w:rPr>
          <w:lang w:eastAsia="en-US"/>
        </w:rPr>
        <w:t>nano some_file.txt</w:t>
      </w:r>
    </w:p>
    <w:p w:rsidR="007C5FE8" w:rsidRDefault="007C5FE8" w:rsidP="00EA1E05">
      <w:pPr>
        <w:rPr>
          <w:lang w:eastAsia="en-US"/>
        </w:rPr>
      </w:pPr>
    </w:p>
    <w:p w:rsidR="007C5FE8" w:rsidRDefault="007C5FE8" w:rsidP="00EA1E05">
      <w:pPr>
        <w:rPr>
          <w:lang w:eastAsia="en-US"/>
        </w:rPr>
      </w:pPr>
      <w:r>
        <w:rPr>
          <w:lang w:eastAsia="en-US"/>
        </w:rPr>
        <w:t xml:space="preserve">This will edit </w:t>
      </w:r>
      <w:r w:rsidRPr="007C5FE8">
        <w:rPr>
          <w:rStyle w:val="codeChar"/>
        </w:rPr>
        <w:t>some_file.txt</w:t>
      </w:r>
      <w:r>
        <w:rPr>
          <w:lang w:eastAsia="en-US"/>
        </w:rPr>
        <w:t>, and will create it if it doesn’t exist.  It has a very simple text based interface but it’s generally functional and will do basic editing for you.</w:t>
      </w:r>
    </w:p>
    <w:p w:rsidR="007C5FE8" w:rsidRDefault="007C5FE8" w:rsidP="00EA1E05">
      <w:pPr>
        <w:rPr>
          <w:lang w:eastAsia="en-US"/>
        </w:rPr>
      </w:pPr>
    </w:p>
    <w:p w:rsidR="007C5FE8" w:rsidRPr="007C5FE8" w:rsidRDefault="007C5FE8" w:rsidP="007C5FE8">
      <w:pPr>
        <w:pStyle w:val="code"/>
        <w:rPr>
          <w:sz w:val="16"/>
          <w:szCs w:val="16"/>
          <w:lang w:eastAsia="en-US"/>
        </w:rPr>
      </w:pPr>
      <w:r w:rsidRPr="007C5FE8">
        <w:rPr>
          <w:sz w:val="16"/>
          <w:szCs w:val="16"/>
          <w:highlight w:val="lightGray"/>
          <w:lang w:eastAsia="en-US"/>
        </w:rPr>
        <w:t>GNU nano 2.0.9                   File: test.txt                                  Modified</w:t>
      </w:r>
    </w:p>
    <w:p w:rsidR="007C5FE8" w:rsidRPr="007C5FE8" w:rsidRDefault="007C5FE8" w:rsidP="007C5FE8">
      <w:pPr>
        <w:pStyle w:val="code"/>
        <w:rPr>
          <w:sz w:val="16"/>
          <w:szCs w:val="16"/>
          <w:lang w:eastAsia="en-US"/>
        </w:rPr>
      </w:pPr>
    </w:p>
    <w:p w:rsidR="007C5FE8" w:rsidRPr="007C5FE8" w:rsidRDefault="007C5FE8" w:rsidP="007C5FE8">
      <w:pPr>
        <w:pStyle w:val="code"/>
        <w:rPr>
          <w:sz w:val="16"/>
          <w:szCs w:val="16"/>
          <w:lang w:eastAsia="en-US"/>
        </w:rPr>
      </w:pPr>
      <w:r w:rsidRPr="007C5FE8">
        <w:rPr>
          <w:sz w:val="16"/>
          <w:szCs w:val="16"/>
          <w:lang w:eastAsia="en-US"/>
        </w:rPr>
        <w:t>This is a simple text file which I can edit using simple controls.</w:t>
      </w:r>
    </w:p>
    <w:p w:rsidR="007C5FE8" w:rsidRPr="007C5FE8" w:rsidRDefault="007C5FE8" w:rsidP="007C5FE8">
      <w:pPr>
        <w:pStyle w:val="code"/>
        <w:rPr>
          <w:sz w:val="16"/>
          <w:szCs w:val="16"/>
          <w:lang w:eastAsia="en-US"/>
        </w:rPr>
      </w:pPr>
    </w:p>
    <w:p w:rsidR="007C5FE8" w:rsidRPr="007C5FE8" w:rsidRDefault="007C5FE8" w:rsidP="007C5FE8">
      <w:pPr>
        <w:pStyle w:val="code"/>
        <w:rPr>
          <w:sz w:val="16"/>
          <w:szCs w:val="16"/>
          <w:lang w:eastAsia="en-US"/>
        </w:rPr>
      </w:pPr>
      <w:r w:rsidRPr="007C5FE8">
        <w:rPr>
          <w:sz w:val="16"/>
          <w:szCs w:val="16"/>
          <w:lang w:eastAsia="en-US"/>
        </w:rPr>
        <w:t>The commands listed at the bottom are all run by pressing Control</w:t>
      </w:r>
    </w:p>
    <w:p w:rsidR="007C5FE8" w:rsidRPr="007C5FE8" w:rsidRDefault="007C5FE8" w:rsidP="007C5FE8">
      <w:pPr>
        <w:pStyle w:val="code"/>
        <w:rPr>
          <w:sz w:val="16"/>
          <w:szCs w:val="16"/>
          <w:lang w:eastAsia="en-US"/>
        </w:rPr>
      </w:pPr>
      <w:r w:rsidRPr="007C5FE8">
        <w:rPr>
          <w:sz w:val="16"/>
          <w:szCs w:val="16"/>
          <w:lang w:eastAsia="en-US"/>
        </w:rPr>
        <w:t>plus the listed character, so Control+O writes out the text and</w:t>
      </w:r>
    </w:p>
    <w:p w:rsidR="007C5FE8" w:rsidRPr="007C5FE8" w:rsidRDefault="007C5FE8" w:rsidP="007C5FE8">
      <w:pPr>
        <w:pStyle w:val="code"/>
        <w:rPr>
          <w:sz w:val="16"/>
          <w:szCs w:val="16"/>
          <w:lang w:eastAsia="en-US"/>
        </w:rPr>
      </w:pPr>
      <w:r w:rsidRPr="007C5FE8">
        <w:rPr>
          <w:sz w:val="16"/>
          <w:szCs w:val="16"/>
          <w:lang w:eastAsia="en-US"/>
        </w:rPr>
        <w:t>Control+X exits.</w:t>
      </w:r>
    </w:p>
    <w:p w:rsidR="007C5FE8" w:rsidRPr="007C5FE8" w:rsidRDefault="007C5FE8" w:rsidP="007C5FE8">
      <w:pPr>
        <w:pStyle w:val="code"/>
        <w:rPr>
          <w:sz w:val="16"/>
          <w:szCs w:val="16"/>
          <w:lang w:eastAsia="en-US"/>
        </w:rPr>
      </w:pPr>
    </w:p>
    <w:p w:rsidR="007C5FE8" w:rsidRPr="007C5FE8" w:rsidRDefault="007C5FE8" w:rsidP="007C5FE8">
      <w:pPr>
        <w:pStyle w:val="code"/>
        <w:rPr>
          <w:sz w:val="16"/>
          <w:szCs w:val="16"/>
          <w:lang w:eastAsia="en-US"/>
        </w:rPr>
      </w:pPr>
    </w:p>
    <w:p w:rsidR="007C5FE8" w:rsidRPr="007C5FE8" w:rsidRDefault="007C5FE8" w:rsidP="007C5FE8">
      <w:pPr>
        <w:pStyle w:val="code"/>
        <w:rPr>
          <w:sz w:val="16"/>
          <w:szCs w:val="16"/>
          <w:lang w:eastAsia="en-US"/>
        </w:rPr>
      </w:pPr>
    </w:p>
    <w:p w:rsidR="007C5FE8" w:rsidRPr="007C5FE8" w:rsidRDefault="007C5FE8" w:rsidP="007C5FE8">
      <w:pPr>
        <w:pStyle w:val="code"/>
        <w:rPr>
          <w:sz w:val="16"/>
          <w:szCs w:val="16"/>
          <w:lang w:eastAsia="en-US"/>
        </w:rPr>
      </w:pPr>
      <w:r w:rsidRPr="007C5FE8">
        <w:rPr>
          <w:sz w:val="16"/>
          <w:szCs w:val="16"/>
          <w:highlight w:val="lightGray"/>
          <w:lang w:eastAsia="en-US"/>
        </w:rPr>
        <w:t>^G</w:t>
      </w:r>
      <w:r w:rsidRPr="007C5FE8">
        <w:rPr>
          <w:sz w:val="16"/>
          <w:szCs w:val="16"/>
          <w:lang w:eastAsia="en-US"/>
        </w:rPr>
        <w:t xml:space="preserve"> Get Help    </w:t>
      </w:r>
      <w:r w:rsidRPr="007C5FE8">
        <w:rPr>
          <w:sz w:val="16"/>
          <w:szCs w:val="16"/>
          <w:highlight w:val="lightGray"/>
          <w:lang w:eastAsia="en-US"/>
        </w:rPr>
        <w:t>^O</w:t>
      </w:r>
      <w:r w:rsidRPr="007C5FE8">
        <w:rPr>
          <w:sz w:val="16"/>
          <w:szCs w:val="16"/>
          <w:lang w:eastAsia="en-US"/>
        </w:rPr>
        <w:t xml:space="preserve"> </w:t>
      </w:r>
      <w:r w:rsidRPr="007C5FE8">
        <w:rPr>
          <w:b/>
          <w:sz w:val="16"/>
          <w:szCs w:val="16"/>
          <w:lang w:eastAsia="en-US"/>
        </w:rPr>
        <w:t xml:space="preserve">WriteOut    </w:t>
      </w:r>
      <w:r w:rsidRPr="007C5FE8">
        <w:rPr>
          <w:b/>
          <w:sz w:val="16"/>
          <w:szCs w:val="16"/>
          <w:highlight w:val="lightGray"/>
          <w:lang w:eastAsia="en-US"/>
        </w:rPr>
        <w:t>^R</w:t>
      </w:r>
      <w:r w:rsidRPr="007C5FE8">
        <w:rPr>
          <w:sz w:val="16"/>
          <w:szCs w:val="16"/>
          <w:lang w:eastAsia="en-US"/>
        </w:rPr>
        <w:t xml:space="preserve"> Read File   </w:t>
      </w:r>
      <w:r w:rsidRPr="007C5FE8">
        <w:rPr>
          <w:sz w:val="16"/>
          <w:szCs w:val="16"/>
          <w:highlight w:val="lightGray"/>
          <w:lang w:eastAsia="en-US"/>
        </w:rPr>
        <w:t>^Y</w:t>
      </w:r>
      <w:r w:rsidRPr="007C5FE8">
        <w:rPr>
          <w:sz w:val="16"/>
          <w:szCs w:val="16"/>
          <w:lang w:eastAsia="en-US"/>
        </w:rPr>
        <w:t xml:space="preserve"> Prev Page   </w:t>
      </w:r>
      <w:r w:rsidRPr="007C5FE8">
        <w:rPr>
          <w:sz w:val="16"/>
          <w:szCs w:val="16"/>
          <w:highlight w:val="lightGray"/>
          <w:lang w:eastAsia="en-US"/>
        </w:rPr>
        <w:t>^K</w:t>
      </w:r>
      <w:r w:rsidRPr="007C5FE8">
        <w:rPr>
          <w:sz w:val="16"/>
          <w:szCs w:val="16"/>
          <w:lang w:eastAsia="en-US"/>
        </w:rPr>
        <w:t xml:space="preserve"> Cut Text    </w:t>
      </w:r>
      <w:r w:rsidRPr="007C5FE8">
        <w:rPr>
          <w:sz w:val="16"/>
          <w:szCs w:val="16"/>
          <w:highlight w:val="lightGray"/>
          <w:lang w:eastAsia="en-US"/>
        </w:rPr>
        <w:t>^C</w:t>
      </w:r>
      <w:r w:rsidRPr="007C5FE8">
        <w:rPr>
          <w:sz w:val="16"/>
          <w:szCs w:val="16"/>
          <w:lang w:eastAsia="en-US"/>
        </w:rPr>
        <w:t xml:space="preserve"> Cur Pos</w:t>
      </w:r>
    </w:p>
    <w:p w:rsidR="007C5FE8" w:rsidRDefault="007C5FE8" w:rsidP="007C5FE8">
      <w:pPr>
        <w:pStyle w:val="code"/>
        <w:rPr>
          <w:sz w:val="16"/>
          <w:szCs w:val="16"/>
          <w:lang w:eastAsia="en-US"/>
        </w:rPr>
      </w:pPr>
      <w:r w:rsidRPr="007C5FE8">
        <w:rPr>
          <w:sz w:val="16"/>
          <w:szCs w:val="16"/>
          <w:highlight w:val="lightGray"/>
          <w:lang w:eastAsia="en-US"/>
        </w:rPr>
        <w:t>^X</w:t>
      </w:r>
      <w:r w:rsidRPr="007C5FE8">
        <w:rPr>
          <w:sz w:val="16"/>
          <w:szCs w:val="16"/>
          <w:lang w:eastAsia="en-US"/>
        </w:rPr>
        <w:t xml:space="preserve"> Exit        </w:t>
      </w:r>
      <w:r w:rsidRPr="007C5FE8">
        <w:rPr>
          <w:sz w:val="16"/>
          <w:szCs w:val="16"/>
          <w:highlight w:val="lightGray"/>
          <w:lang w:eastAsia="en-US"/>
        </w:rPr>
        <w:t>^J</w:t>
      </w:r>
      <w:r w:rsidRPr="007C5FE8">
        <w:rPr>
          <w:sz w:val="16"/>
          <w:szCs w:val="16"/>
          <w:lang w:eastAsia="en-US"/>
        </w:rPr>
        <w:t xml:space="preserve"> Justify     </w:t>
      </w:r>
      <w:r w:rsidRPr="007C5FE8">
        <w:rPr>
          <w:sz w:val="16"/>
          <w:szCs w:val="16"/>
          <w:highlight w:val="lightGray"/>
          <w:lang w:eastAsia="en-US"/>
        </w:rPr>
        <w:t>^W</w:t>
      </w:r>
      <w:r w:rsidRPr="007C5FE8">
        <w:rPr>
          <w:sz w:val="16"/>
          <w:szCs w:val="16"/>
          <w:lang w:eastAsia="en-US"/>
        </w:rPr>
        <w:t xml:space="preserve"> Where Is    </w:t>
      </w:r>
      <w:r w:rsidRPr="007C5FE8">
        <w:rPr>
          <w:sz w:val="16"/>
          <w:szCs w:val="16"/>
          <w:highlight w:val="lightGray"/>
          <w:lang w:eastAsia="en-US"/>
        </w:rPr>
        <w:t>^V</w:t>
      </w:r>
      <w:r w:rsidRPr="007C5FE8">
        <w:rPr>
          <w:sz w:val="16"/>
          <w:szCs w:val="16"/>
          <w:lang w:eastAsia="en-US"/>
        </w:rPr>
        <w:t xml:space="preserve"> Next Page   </w:t>
      </w:r>
      <w:r w:rsidRPr="007C5FE8">
        <w:rPr>
          <w:sz w:val="16"/>
          <w:szCs w:val="16"/>
          <w:highlight w:val="lightGray"/>
          <w:lang w:eastAsia="en-US"/>
        </w:rPr>
        <w:t>^U</w:t>
      </w:r>
      <w:r w:rsidRPr="007C5FE8">
        <w:rPr>
          <w:sz w:val="16"/>
          <w:szCs w:val="16"/>
          <w:lang w:eastAsia="en-US"/>
        </w:rPr>
        <w:t xml:space="preserve"> UnCut Text  </w:t>
      </w:r>
      <w:r w:rsidRPr="007C5FE8">
        <w:rPr>
          <w:sz w:val="16"/>
          <w:szCs w:val="16"/>
          <w:highlight w:val="lightGray"/>
          <w:lang w:eastAsia="en-US"/>
        </w:rPr>
        <w:t>^T</w:t>
      </w:r>
      <w:r w:rsidRPr="007C5FE8">
        <w:rPr>
          <w:sz w:val="16"/>
          <w:szCs w:val="16"/>
          <w:lang w:eastAsia="en-US"/>
        </w:rPr>
        <w:t xml:space="preserve"> To Spell</w:t>
      </w:r>
    </w:p>
    <w:p w:rsidR="005361E3" w:rsidRDefault="005361E3" w:rsidP="00D16A3B">
      <w:pPr>
        <w:pStyle w:val="Heading3"/>
      </w:pPr>
    </w:p>
    <w:p w:rsidR="00D16A3B" w:rsidRDefault="00D16A3B" w:rsidP="00D16A3B">
      <w:pPr>
        <w:pStyle w:val="Heading3"/>
      </w:pPr>
      <w:r>
        <w:t>Command Redirection</w:t>
      </w:r>
    </w:p>
    <w:p w:rsidR="00D16A3B" w:rsidRDefault="00D16A3B" w:rsidP="00D16A3B">
      <w:pPr>
        <w:rPr>
          <w:lang w:eastAsia="en-US"/>
        </w:rPr>
      </w:pPr>
      <w:r>
        <w:rPr>
          <w:lang w:eastAsia="en-US"/>
        </w:rPr>
        <w:t xml:space="preserve">Another common way to create files in </w:t>
      </w:r>
      <w:proofErr w:type="gramStart"/>
      <w:r w:rsidR="00E0305A">
        <w:rPr>
          <w:lang w:eastAsia="en-US"/>
        </w:rPr>
        <w:t>Unix</w:t>
      </w:r>
      <w:proofErr w:type="gramEnd"/>
      <w:r>
        <w:rPr>
          <w:lang w:eastAsia="en-US"/>
        </w:rPr>
        <w:t xml:space="preserve"> is by sending the output of a command to a file.  Some commands will explicitly ask for a location to save results, but many will simply write the results to their standard output location which will normally go to the screen, but can be sent to a file.</w:t>
      </w:r>
    </w:p>
    <w:p w:rsidR="00D16A3B" w:rsidRDefault="00D16A3B" w:rsidP="00D16A3B">
      <w:pPr>
        <w:rPr>
          <w:lang w:eastAsia="en-US"/>
        </w:rPr>
      </w:pPr>
    </w:p>
    <w:p w:rsidR="00D16A3B" w:rsidRDefault="00D16A3B" w:rsidP="00D16A3B">
      <w:pPr>
        <w:rPr>
          <w:lang w:eastAsia="en-US"/>
        </w:rPr>
      </w:pPr>
      <w:r>
        <w:rPr>
          <w:lang w:eastAsia="en-US"/>
        </w:rPr>
        <w:t xml:space="preserve">Output redirection is achieved using the </w:t>
      </w:r>
      <w:r w:rsidRPr="00D16A3B">
        <w:rPr>
          <w:rStyle w:val="codeChar"/>
        </w:rPr>
        <w:t>&gt;</w:t>
      </w:r>
      <w:r>
        <w:rPr>
          <w:lang w:eastAsia="en-US"/>
        </w:rPr>
        <w:t xml:space="preserve"> symbol.  You simply add this after the command and any normal output will get send to the file name you specify immediately afterwards.</w:t>
      </w:r>
    </w:p>
    <w:p w:rsidR="00D16A3B" w:rsidRDefault="00D16A3B" w:rsidP="00D16A3B">
      <w:pPr>
        <w:rPr>
          <w:lang w:eastAsia="en-US"/>
        </w:rPr>
      </w:pPr>
    </w:p>
    <w:p w:rsidR="00D16A3B" w:rsidRDefault="00D16A3B" w:rsidP="00D16A3B">
      <w:pPr>
        <w:pStyle w:val="code"/>
        <w:rPr>
          <w:lang w:eastAsia="en-US"/>
        </w:rPr>
      </w:pPr>
      <w:r>
        <w:rPr>
          <w:lang w:eastAsia="en-US"/>
        </w:rPr>
        <w:t>[andrewss@rocks1 group]$ ls -l &gt; file_list.txt</w:t>
      </w:r>
    </w:p>
    <w:p w:rsidR="00D16A3B" w:rsidRDefault="00D16A3B" w:rsidP="00D16A3B">
      <w:pPr>
        <w:pStyle w:val="code"/>
        <w:rPr>
          <w:lang w:eastAsia="en-US"/>
        </w:rPr>
      </w:pPr>
      <w:r>
        <w:rPr>
          <w:lang w:eastAsia="en-US"/>
        </w:rPr>
        <w:t>[andrewss@rocks1 group]$ cat file_list.txt</w:t>
      </w:r>
    </w:p>
    <w:p w:rsidR="00D16A3B" w:rsidRDefault="00D16A3B" w:rsidP="00D16A3B">
      <w:pPr>
        <w:pStyle w:val="code"/>
        <w:rPr>
          <w:lang w:eastAsia="en-US"/>
        </w:rPr>
      </w:pPr>
      <w:r>
        <w:rPr>
          <w:lang w:eastAsia="en-US"/>
        </w:rPr>
        <w:t>total 1054</w:t>
      </w:r>
    </w:p>
    <w:p w:rsidR="00D16A3B" w:rsidRDefault="00D16A3B" w:rsidP="00D16A3B">
      <w:pPr>
        <w:pStyle w:val="code"/>
        <w:rPr>
          <w:lang w:eastAsia="en-US"/>
        </w:rPr>
      </w:pPr>
      <w:r>
        <w:rPr>
          <w:lang w:eastAsia="en-US"/>
        </w:rPr>
        <w:t>drwxrwxr-x  4 andrewss bioinf   69 Apr 22 12:29 Alison_Galloway</w:t>
      </w:r>
    </w:p>
    <w:p w:rsidR="00D16A3B" w:rsidRDefault="00D16A3B" w:rsidP="00D16A3B">
      <w:pPr>
        <w:pStyle w:val="code"/>
        <w:rPr>
          <w:lang w:eastAsia="en-US"/>
        </w:rPr>
      </w:pPr>
      <w:r>
        <w:rPr>
          <w:lang w:eastAsia="en-US"/>
        </w:rPr>
        <w:t>drwxrwxr-x  6 fkrueger bioinf  765 Jun  3 14:19 Andrew_Dimond</w:t>
      </w:r>
    </w:p>
    <w:p w:rsidR="00D16A3B" w:rsidRDefault="00D16A3B" w:rsidP="00D16A3B">
      <w:pPr>
        <w:pStyle w:val="code"/>
        <w:rPr>
          <w:lang w:eastAsia="en-US"/>
        </w:rPr>
      </w:pPr>
      <w:r>
        <w:rPr>
          <w:lang w:eastAsia="en-US"/>
        </w:rPr>
        <w:t>drwxrwxr-x  5 andrewss bioinf  121 Oct 10 10:45 Cameron_Osborne</w:t>
      </w:r>
    </w:p>
    <w:p w:rsidR="00D16A3B" w:rsidRDefault="00D16A3B" w:rsidP="00D16A3B">
      <w:pPr>
        <w:pStyle w:val="code"/>
        <w:rPr>
          <w:lang w:eastAsia="en-US"/>
        </w:rPr>
      </w:pPr>
      <w:r>
        <w:rPr>
          <w:lang w:eastAsia="en-US"/>
        </w:rPr>
        <w:t>drwxrwxr-x  6 ewelsp   bioinf  100 Feb 22  2013 Chandra_2012</w:t>
      </w:r>
    </w:p>
    <w:p w:rsidR="00D16A3B" w:rsidRDefault="00D16A3B" w:rsidP="00D16A3B">
      <w:pPr>
        <w:pStyle w:val="code"/>
        <w:rPr>
          <w:lang w:eastAsia="en-US"/>
        </w:rPr>
      </w:pPr>
      <w:r>
        <w:rPr>
          <w:lang w:eastAsia="en-US"/>
        </w:rPr>
        <w:t>drwxrwxr-x  3 andrewss bioinf   36 Jun 17 12:17 Claire_Dawson</w:t>
      </w:r>
    </w:p>
    <w:p w:rsidR="00D16A3B" w:rsidRDefault="00D16A3B" w:rsidP="00D16A3B">
      <w:pPr>
        <w:pStyle w:val="code"/>
        <w:rPr>
          <w:lang w:eastAsia="en-US"/>
        </w:rPr>
      </w:pPr>
      <w:r>
        <w:rPr>
          <w:lang w:eastAsia="en-US"/>
        </w:rPr>
        <w:t>drwxrwxr-x  2 fkrueger bioinf  234 Apr 30 16:22 Claire_Senner</w:t>
      </w:r>
    </w:p>
    <w:p w:rsidR="00D16A3B" w:rsidRDefault="00D16A3B" w:rsidP="00D16A3B">
      <w:pPr>
        <w:pStyle w:val="code"/>
        <w:rPr>
          <w:lang w:eastAsia="en-US"/>
        </w:rPr>
      </w:pPr>
      <w:r>
        <w:rPr>
          <w:lang w:eastAsia="en-US"/>
        </w:rPr>
        <w:t>drwxrwxr-x  6 ewelsp   bioinf  189 Sep 25 13:29 clusterflow</w:t>
      </w:r>
    </w:p>
    <w:p w:rsidR="00D16A3B" w:rsidRPr="00D16A3B" w:rsidRDefault="00D16A3B" w:rsidP="00D16A3B">
      <w:pPr>
        <w:pStyle w:val="code"/>
        <w:rPr>
          <w:lang w:eastAsia="en-US"/>
        </w:rPr>
      </w:pPr>
      <w:r>
        <w:rPr>
          <w:lang w:eastAsia="en-US"/>
        </w:rPr>
        <w:t>drwxrwxr-x  4 ewelsp   bioinf   46 Feb 21  2013 Dawlaty_2013</w:t>
      </w:r>
    </w:p>
    <w:p w:rsidR="00EA1E05" w:rsidRDefault="00EA1E05" w:rsidP="00EA1E05"/>
    <w:p w:rsidR="00D16A3B" w:rsidRDefault="00D16A3B" w:rsidP="00EA1E05">
      <w:r>
        <w:t xml:space="preserve">Using </w:t>
      </w:r>
      <w:r w:rsidRPr="00D16A3B">
        <w:rPr>
          <w:rStyle w:val="codeChar"/>
        </w:rPr>
        <w:t>&gt;</w:t>
      </w:r>
      <w:r>
        <w:t xml:space="preserve"> will create a new file, or if the file exists it will wipe the existing contents and start afresh.  If you want to append content to an existing file you can use </w:t>
      </w:r>
      <w:r w:rsidRPr="00D16A3B">
        <w:rPr>
          <w:rStyle w:val="codeChar"/>
        </w:rPr>
        <w:t>&gt;&gt;</w:t>
      </w:r>
      <w:r>
        <w:t xml:space="preserve"> instead.</w:t>
      </w:r>
    </w:p>
    <w:p w:rsidR="00D16A3B" w:rsidRDefault="00D16A3B" w:rsidP="00EA1E05"/>
    <w:p w:rsidR="00D16A3B" w:rsidRDefault="00D16A3B" w:rsidP="00EA1E05">
      <w:r>
        <w:t xml:space="preserve">All programs actually have two types of output they can produce, standard output (often called </w:t>
      </w:r>
      <w:proofErr w:type="spellStart"/>
      <w:r>
        <w:t>stdout</w:t>
      </w:r>
      <w:proofErr w:type="spellEnd"/>
      <w:r>
        <w:t>) is for expected output, and standard error (</w:t>
      </w:r>
      <w:proofErr w:type="spellStart"/>
      <w:r>
        <w:t>stderr</w:t>
      </w:r>
      <w:proofErr w:type="spellEnd"/>
      <w:r>
        <w:t xml:space="preserve">) is for progress messages, warnings and errors. Normal redirection only redirects </w:t>
      </w:r>
      <w:proofErr w:type="spellStart"/>
      <w:r>
        <w:t>stdout</w:t>
      </w:r>
      <w:proofErr w:type="spellEnd"/>
      <w:r>
        <w:t xml:space="preserve">.  If you want to redirect </w:t>
      </w:r>
      <w:proofErr w:type="spellStart"/>
      <w:r>
        <w:t>stderr</w:t>
      </w:r>
      <w:proofErr w:type="spellEnd"/>
      <w:r>
        <w:t xml:space="preserve"> you can either send this to a different file using </w:t>
      </w:r>
      <w:r w:rsidRPr="00D16A3B">
        <w:rPr>
          <w:rStyle w:val="codeChar"/>
        </w:rPr>
        <w:t>2&gt;</w:t>
      </w:r>
      <w:r>
        <w:t xml:space="preserve"> [error file] or you can mix it in with the standard output using </w:t>
      </w:r>
      <w:r w:rsidRPr="00D16A3B">
        <w:rPr>
          <w:rStyle w:val="codeChar"/>
        </w:rPr>
        <w:t>2&gt;&amp;1</w:t>
      </w:r>
      <w:r>
        <w:t>.</w:t>
      </w:r>
    </w:p>
    <w:p w:rsidR="00D16A3B" w:rsidRDefault="00D16A3B" w:rsidP="00EA1E05"/>
    <w:p w:rsidR="00D16A3B" w:rsidRDefault="00D16A3B" w:rsidP="00D16A3B">
      <w:pPr>
        <w:pStyle w:val="Heading3"/>
      </w:pPr>
      <w:r>
        <w:lastRenderedPageBreak/>
        <w:t>Moving and renaming</w:t>
      </w:r>
    </w:p>
    <w:p w:rsidR="00D16A3B" w:rsidRDefault="00D16A3B" w:rsidP="00D16A3B">
      <w:pPr>
        <w:rPr>
          <w:lang w:eastAsia="en-US"/>
        </w:rPr>
      </w:pPr>
      <w:r>
        <w:rPr>
          <w:lang w:eastAsia="en-US"/>
        </w:rPr>
        <w:t xml:space="preserve">In </w:t>
      </w:r>
      <w:proofErr w:type="gramStart"/>
      <w:r w:rsidR="00E0305A">
        <w:rPr>
          <w:lang w:eastAsia="en-US"/>
        </w:rPr>
        <w:t>Unix</w:t>
      </w:r>
      <w:proofErr w:type="gramEnd"/>
      <w:r>
        <w:rPr>
          <w:lang w:eastAsia="en-US"/>
        </w:rPr>
        <w:t xml:space="preserve"> the process to rename a file or directory to a new name and the process of moving it to a different place in the filesystem are the same.  They are both achieved using the mv command, which requires you to provide the original name and location of the file and the new name and location you want to use.</w:t>
      </w:r>
    </w:p>
    <w:p w:rsidR="00D16A3B" w:rsidRDefault="00D16A3B" w:rsidP="00D16A3B">
      <w:pPr>
        <w:rPr>
          <w:lang w:eastAsia="en-US"/>
        </w:rPr>
      </w:pPr>
    </w:p>
    <w:p w:rsidR="00D16A3B" w:rsidRDefault="00D16A3B" w:rsidP="00D16A3B">
      <w:pPr>
        <w:pStyle w:val="code"/>
        <w:rPr>
          <w:lang w:eastAsia="en-US"/>
        </w:rPr>
      </w:pPr>
      <w:r>
        <w:rPr>
          <w:lang w:eastAsia="en-US"/>
        </w:rPr>
        <w:t>$ ls</w:t>
      </w:r>
    </w:p>
    <w:p w:rsidR="00D16A3B" w:rsidRDefault="00D16A3B" w:rsidP="00D16A3B">
      <w:pPr>
        <w:pStyle w:val="code"/>
        <w:rPr>
          <w:lang w:eastAsia="en-US"/>
        </w:rPr>
      </w:pPr>
      <w:r>
        <w:rPr>
          <w:lang w:eastAsia="en-US"/>
        </w:rPr>
        <w:t>a_file  subdir</w:t>
      </w:r>
    </w:p>
    <w:p w:rsidR="00D16A3B" w:rsidRDefault="00D16A3B" w:rsidP="00D16A3B">
      <w:pPr>
        <w:pStyle w:val="code"/>
        <w:rPr>
          <w:lang w:eastAsia="en-US"/>
        </w:rPr>
      </w:pPr>
    </w:p>
    <w:p w:rsidR="00D16A3B" w:rsidRDefault="00D16A3B" w:rsidP="00D16A3B">
      <w:pPr>
        <w:pStyle w:val="code"/>
        <w:rPr>
          <w:lang w:eastAsia="en-US"/>
        </w:rPr>
      </w:pPr>
      <w:r>
        <w:rPr>
          <w:lang w:eastAsia="en-US"/>
        </w:rPr>
        <w:t>$ mv a_file b_file</w:t>
      </w:r>
    </w:p>
    <w:p w:rsidR="00D16A3B" w:rsidRDefault="00D16A3B" w:rsidP="00D16A3B">
      <w:pPr>
        <w:pStyle w:val="code"/>
        <w:rPr>
          <w:lang w:eastAsia="en-US"/>
        </w:rPr>
      </w:pPr>
      <w:r>
        <w:rPr>
          <w:lang w:eastAsia="en-US"/>
        </w:rPr>
        <w:t>$ ls</w:t>
      </w:r>
    </w:p>
    <w:p w:rsidR="00D16A3B" w:rsidRDefault="00D16A3B" w:rsidP="00D16A3B">
      <w:pPr>
        <w:pStyle w:val="code"/>
        <w:rPr>
          <w:lang w:eastAsia="en-US"/>
        </w:rPr>
      </w:pPr>
      <w:r>
        <w:rPr>
          <w:lang w:eastAsia="en-US"/>
        </w:rPr>
        <w:t>b_file  subdir</w:t>
      </w:r>
    </w:p>
    <w:p w:rsidR="00D16A3B" w:rsidRDefault="00D16A3B" w:rsidP="00D16A3B">
      <w:pPr>
        <w:pStyle w:val="code"/>
        <w:rPr>
          <w:lang w:eastAsia="en-US"/>
        </w:rPr>
      </w:pPr>
    </w:p>
    <w:p w:rsidR="00D16A3B" w:rsidRDefault="00D16A3B" w:rsidP="00D16A3B">
      <w:pPr>
        <w:pStyle w:val="code"/>
        <w:rPr>
          <w:lang w:eastAsia="en-US"/>
        </w:rPr>
      </w:pPr>
      <w:r>
        <w:rPr>
          <w:lang w:eastAsia="en-US"/>
        </w:rPr>
        <w:t>$ mv b_file subdir/</w:t>
      </w:r>
    </w:p>
    <w:p w:rsidR="00D16A3B" w:rsidRDefault="00D16A3B" w:rsidP="00D16A3B">
      <w:pPr>
        <w:pStyle w:val="code"/>
        <w:rPr>
          <w:lang w:eastAsia="en-US"/>
        </w:rPr>
      </w:pPr>
      <w:r>
        <w:rPr>
          <w:lang w:eastAsia="en-US"/>
        </w:rPr>
        <w:t>$ ls subdir/</w:t>
      </w:r>
    </w:p>
    <w:p w:rsidR="00D16A3B" w:rsidRDefault="00D16A3B" w:rsidP="00D16A3B">
      <w:pPr>
        <w:pStyle w:val="code"/>
        <w:rPr>
          <w:lang w:eastAsia="en-US"/>
        </w:rPr>
      </w:pPr>
      <w:r>
        <w:rPr>
          <w:lang w:eastAsia="en-US"/>
        </w:rPr>
        <w:t>b_file</w:t>
      </w:r>
    </w:p>
    <w:p w:rsidR="00D16A3B" w:rsidRPr="00D16A3B" w:rsidRDefault="00D16A3B" w:rsidP="00D16A3B">
      <w:pPr>
        <w:rPr>
          <w:lang w:eastAsia="en-US"/>
        </w:rPr>
      </w:pPr>
    </w:p>
    <w:p w:rsidR="00D16A3B" w:rsidRDefault="00D16A3B" w:rsidP="00EA1E05">
      <w:r>
        <w:t>If the location to move to is a directory which already exists then the file will be moved into that directory under the same name.</w:t>
      </w:r>
    </w:p>
    <w:p w:rsidR="00A37AE6" w:rsidRDefault="00A37AE6" w:rsidP="00EA1E05"/>
    <w:p w:rsidR="00A37AE6" w:rsidRDefault="00A37AE6" w:rsidP="00A37AE6">
      <w:pPr>
        <w:pStyle w:val="Heading3"/>
      </w:pPr>
      <w:r>
        <w:t>Deleting</w:t>
      </w:r>
    </w:p>
    <w:p w:rsidR="00A37AE6" w:rsidRDefault="00A37AE6" w:rsidP="00A37AE6">
      <w:pPr>
        <w:rPr>
          <w:lang w:eastAsia="en-US"/>
        </w:rPr>
      </w:pPr>
      <w:r>
        <w:rPr>
          <w:lang w:eastAsia="en-US"/>
        </w:rPr>
        <w:t xml:space="preserve">Deletion of files and directories is most commonly achieved with the </w:t>
      </w:r>
      <w:proofErr w:type="spellStart"/>
      <w:r>
        <w:rPr>
          <w:lang w:eastAsia="en-US"/>
        </w:rPr>
        <w:t>rm</w:t>
      </w:r>
      <w:proofErr w:type="spellEnd"/>
      <w:r>
        <w:rPr>
          <w:lang w:eastAsia="en-US"/>
        </w:rPr>
        <w:t xml:space="preserve"> (remove) command.  This takes in a list of files and removes them.  If the -r flag is specified then the remove is ‘recursive’ and this will remove any directories listed and their contents.  The </w:t>
      </w:r>
      <w:proofErr w:type="spellStart"/>
      <w:r>
        <w:rPr>
          <w:lang w:eastAsia="en-US"/>
        </w:rPr>
        <w:t>rm</w:t>
      </w:r>
      <w:proofErr w:type="spellEnd"/>
      <w:r>
        <w:rPr>
          <w:lang w:eastAsia="en-US"/>
        </w:rPr>
        <w:t xml:space="preserve"> command does not prompt you for any confirmation and with the -r flag it can potentially delete large portions of your file tree, so be very careful when using this command.</w:t>
      </w:r>
    </w:p>
    <w:p w:rsidR="00A37AE6" w:rsidRDefault="00A37AE6" w:rsidP="00A37AE6">
      <w:pPr>
        <w:rPr>
          <w:lang w:eastAsia="en-US"/>
        </w:rPr>
      </w:pPr>
    </w:p>
    <w:p w:rsidR="00A37AE6" w:rsidRDefault="00A37AE6" w:rsidP="00A37AE6">
      <w:pPr>
        <w:pStyle w:val="code"/>
        <w:rPr>
          <w:lang w:eastAsia="en-US"/>
        </w:rPr>
      </w:pPr>
      <w:r>
        <w:rPr>
          <w:lang w:eastAsia="en-US"/>
        </w:rPr>
        <w:t>$ ls -l</w:t>
      </w:r>
    </w:p>
    <w:p w:rsidR="00A37AE6" w:rsidRDefault="00A37AE6" w:rsidP="00A37AE6">
      <w:pPr>
        <w:pStyle w:val="code"/>
        <w:rPr>
          <w:lang w:eastAsia="en-US"/>
        </w:rPr>
      </w:pPr>
      <w:r>
        <w:rPr>
          <w:lang w:eastAsia="en-US"/>
        </w:rPr>
        <w:t>total 4</w:t>
      </w:r>
    </w:p>
    <w:p w:rsidR="00A37AE6" w:rsidRDefault="00A37AE6" w:rsidP="00A37AE6">
      <w:pPr>
        <w:pStyle w:val="code"/>
        <w:rPr>
          <w:lang w:eastAsia="en-US"/>
        </w:rPr>
      </w:pPr>
      <w:r>
        <w:rPr>
          <w:lang w:eastAsia="en-US"/>
        </w:rPr>
        <w:t>-rw-rw-r-- 1 andrewss bioinf  0 Oct 11 12:53 a_file</w:t>
      </w:r>
    </w:p>
    <w:p w:rsidR="00A37AE6" w:rsidRDefault="00A37AE6" w:rsidP="00A37AE6">
      <w:pPr>
        <w:pStyle w:val="code"/>
        <w:rPr>
          <w:lang w:eastAsia="en-US"/>
        </w:rPr>
      </w:pPr>
      <w:r>
        <w:rPr>
          <w:lang w:eastAsia="en-US"/>
        </w:rPr>
        <w:t>drwxrwxr-x 2 andrewss bioinf 24 Oct 11 12:49 subdir</w:t>
      </w:r>
    </w:p>
    <w:p w:rsidR="00A37AE6" w:rsidRDefault="00A37AE6" w:rsidP="00A37AE6">
      <w:pPr>
        <w:pStyle w:val="code"/>
        <w:rPr>
          <w:lang w:eastAsia="en-US"/>
        </w:rPr>
      </w:pPr>
    </w:p>
    <w:p w:rsidR="00A37AE6" w:rsidRDefault="00A37AE6" w:rsidP="00A37AE6">
      <w:pPr>
        <w:pStyle w:val="code"/>
        <w:rPr>
          <w:lang w:eastAsia="en-US"/>
        </w:rPr>
      </w:pPr>
      <w:r>
        <w:rPr>
          <w:lang w:eastAsia="en-US"/>
        </w:rPr>
        <w:t>[andrewss@rocks1 Mkdir_test]$ rm a_file</w:t>
      </w:r>
    </w:p>
    <w:p w:rsidR="00A37AE6" w:rsidRDefault="00A37AE6" w:rsidP="00A37AE6">
      <w:pPr>
        <w:pStyle w:val="code"/>
        <w:rPr>
          <w:lang w:eastAsia="en-US"/>
        </w:rPr>
      </w:pPr>
      <w:r>
        <w:rPr>
          <w:lang w:eastAsia="en-US"/>
        </w:rPr>
        <w:t>[andrewss@rocks1 Mkdir_test]$ ls -l</w:t>
      </w:r>
    </w:p>
    <w:p w:rsidR="00A37AE6" w:rsidRDefault="00A37AE6" w:rsidP="00A37AE6">
      <w:pPr>
        <w:pStyle w:val="code"/>
        <w:rPr>
          <w:lang w:eastAsia="en-US"/>
        </w:rPr>
      </w:pPr>
      <w:r>
        <w:rPr>
          <w:lang w:eastAsia="en-US"/>
        </w:rPr>
        <w:t>total 2</w:t>
      </w:r>
    </w:p>
    <w:p w:rsidR="00A37AE6" w:rsidRDefault="00A37AE6" w:rsidP="00A37AE6">
      <w:pPr>
        <w:pStyle w:val="code"/>
        <w:rPr>
          <w:lang w:eastAsia="en-US"/>
        </w:rPr>
      </w:pPr>
      <w:r>
        <w:rPr>
          <w:lang w:eastAsia="en-US"/>
        </w:rPr>
        <w:t>drwxrwxr-x 2 andrewss bioinf 24 Oct 11 12:49 subdir</w:t>
      </w:r>
    </w:p>
    <w:p w:rsidR="00A37AE6" w:rsidRDefault="00A37AE6" w:rsidP="00A37AE6">
      <w:pPr>
        <w:pStyle w:val="code"/>
        <w:rPr>
          <w:lang w:eastAsia="en-US"/>
        </w:rPr>
      </w:pPr>
    </w:p>
    <w:p w:rsidR="00A37AE6" w:rsidRDefault="00A37AE6" w:rsidP="00A37AE6">
      <w:pPr>
        <w:pStyle w:val="code"/>
        <w:rPr>
          <w:lang w:eastAsia="en-US"/>
        </w:rPr>
      </w:pPr>
      <w:r>
        <w:rPr>
          <w:lang w:eastAsia="en-US"/>
        </w:rPr>
        <w:t>[andrewss@rocks1 Mkdir_test]$ rm subdir/</w:t>
      </w:r>
    </w:p>
    <w:p w:rsidR="00A37AE6" w:rsidRDefault="00A37AE6" w:rsidP="00A37AE6">
      <w:pPr>
        <w:pStyle w:val="code"/>
        <w:rPr>
          <w:lang w:eastAsia="en-US"/>
        </w:rPr>
      </w:pPr>
      <w:r>
        <w:rPr>
          <w:lang w:eastAsia="en-US"/>
        </w:rPr>
        <w:t>rm: cannot remove `subdir/': Is a directory</w:t>
      </w:r>
    </w:p>
    <w:p w:rsidR="00A37AE6" w:rsidRDefault="00A37AE6" w:rsidP="00A37AE6">
      <w:pPr>
        <w:pStyle w:val="code"/>
        <w:rPr>
          <w:lang w:eastAsia="en-US"/>
        </w:rPr>
      </w:pPr>
    </w:p>
    <w:p w:rsidR="00A37AE6" w:rsidRDefault="00A37AE6" w:rsidP="00A37AE6">
      <w:pPr>
        <w:pStyle w:val="code"/>
        <w:rPr>
          <w:lang w:eastAsia="en-US"/>
        </w:rPr>
      </w:pPr>
      <w:r>
        <w:rPr>
          <w:lang w:eastAsia="en-US"/>
        </w:rPr>
        <w:t>[andrewss@rocks1 Mkdir_test]$ rm -r subdir/</w:t>
      </w:r>
    </w:p>
    <w:p w:rsidR="00A37AE6" w:rsidRDefault="00A37AE6" w:rsidP="00A37AE6">
      <w:pPr>
        <w:pStyle w:val="code"/>
        <w:rPr>
          <w:lang w:eastAsia="en-US"/>
        </w:rPr>
      </w:pPr>
      <w:r>
        <w:rPr>
          <w:lang w:eastAsia="en-US"/>
        </w:rPr>
        <w:t>[andrewss@rocks1 Mkdir_test]$ ls -l</w:t>
      </w:r>
    </w:p>
    <w:p w:rsidR="00A37AE6" w:rsidRDefault="00A37AE6" w:rsidP="00A37AE6">
      <w:pPr>
        <w:pStyle w:val="code"/>
        <w:rPr>
          <w:lang w:eastAsia="en-US"/>
        </w:rPr>
      </w:pPr>
      <w:r>
        <w:rPr>
          <w:lang w:eastAsia="en-US"/>
        </w:rPr>
        <w:t>total 0</w:t>
      </w:r>
    </w:p>
    <w:p w:rsidR="00A37AE6" w:rsidRPr="00A37AE6" w:rsidRDefault="00A37AE6" w:rsidP="00A37AE6">
      <w:pPr>
        <w:pStyle w:val="code"/>
        <w:rPr>
          <w:lang w:eastAsia="en-US"/>
        </w:rPr>
      </w:pPr>
    </w:p>
    <w:p w:rsidR="005361E3" w:rsidRDefault="005361E3">
      <w:pPr>
        <w:spacing w:line="240" w:lineRule="auto"/>
        <w:jc w:val="left"/>
        <w:rPr>
          <w:b/>
          <w:color w:val="1F497D"/>
          <w:sz w:val="36"/>
        </w:rPr>
      </w:pPr>
      <w:r>
        <w:br w:type="page"/>
      </w:r>
    </w:p>
    <w:p w:rsidR="00C558E5" w:rsidRDefault="00C558E5" w:rsidP="00C558E5">
      <w:pPr>
        <w:pStyle w:val="Heading1"/>
      </w:pPr>
      <w:r>
        <w:lastRenderedPageBreak/>
        <w:t>Permissions</w:t>
      </w:r>
    </w:p>
    <w:p w:rsidR="00B1794A" w:rsidRDefault="00B1794A" w:rsidP="00B1794A">
      <w:r>
        <w:t xml:space="preserve">The decision by the filesystem for whether or not to allow you to access data in certain files or directories </w:t>
      </w:r>
      <w:proofErr w:type="gramStart"/>
      <w:r>
        <w:t>is</w:t>
      </w:r>
      <w:proofErr w:type="gramEnd"/>
      <w:r>
        <w:t xml:space="preserve"> made based on a simple set of permissions.  Permissions themselves are based on the ownership of each file or directory.  When it is created every file is tagged with an owner and a group and it picks up a set of permissions which says what other users can do based on whether they match the owner or group of the file they’re trying to access.</w:t>
      </w:r>
    </w:p>
    <w:p w:rsidR="00B1794A" w:rsidRDefault="00B1794A" w:rsidP="00B1794A"/>
    <w:p w:rsidR="00B1794A" w:rsidRDefault="00326F1B" w:rsidP="00B1794A">
      <w:r>
        <w:t>An individual user can belong to more than one user group, but a file can only have one group as its owner.  You can see which groups you’re in using the groups command.</w:t>
      </w:r>
    </w:p>
    <w:p w:rsidR="00326F1B" w:rsidRDefault="00326F1B" w:rsidP="00B1794A"/>
    <w:p w:rsidR="00326F1B" w:rsidRDefault="00326F1B" w:rsidP="00326F1B">
      <w:pPr>
        <w:pStyle w:val="code"/>
      </w:pPr>
      <w:r>
        <w:t>$ groups wingetts</w:t>
      </w:r>
    </w:p>
    <w:p w:rsidR="00326F1B" w:rsidRDefault="00326F1B" w:rsidP="00326F1B">
      <w:pPr>
        <w:pStyle w:val="code"/>
      </w:pPr>
      <w:r>
        <w:t>wingetts : bioinf seqfac</w:t>
      </w:r>
    </w:p>
    <w:p w:rsidR="00326F1B" w:rsidRDefault="00326F1B" w:rsidP="00326F1B">
      <w:pPr>
        <w:pStyle w:val="code"/>
      </w:pPr>
      <w:r>
        <w:t>$ groups andrewss</w:t>
      </w:r>
    </w:p>
    <w:p w:rsidR="00326F1B" w:rsidRDefault="00326F1B" w:rsidP="00326F1B">
      <w:pPr>
        <w:pStyle w:val="code"/>
      </w:pPr>
      <w:r>
        <w:t>andrewss : bioinf wheel bioapp seqfac repbase</w:t>
      </w:r>
    </w:p>
    <w:p w:rsidR="00326F1B" w:rsidRDefault="00326F1B" w:rsidP="00326F1B"/>
    <w:p w:rsidR="00326F1B" w:rsidRDefault="00326F1B" w:rsidP="00326F1B">
      <w:r>
        <w:t>For the actual permissions there are three main types of permission you can grant on a file these are:</w:t>
      </w:r>
    </w:p>
    <w:p w:rsidR="00326F1B" w:rsidRDefault="00326F1B" w:rsidP="00326F1B">
      <w:pPr>
        <w:pStyle w:val="ListParagraph"/>
        <w:numPr>
          <w:ilvl w:val="0"/>
          <w:numId w:val="31"/>
        </w:numPr>
      </w:pPr>
      <w:r>
        <w:t>Read</w:t>
      </w:r>
    </w:p>
    <w:p w:rsidR="00326F1B" w:rsidRDefault="00326F1B" w:rsidP="00326F1B">
      <w:pPr>
        <w:pStyle w:val="ListParagraph"/>
        <w:numPr>
          <w:ilvl w:val="0"/>
          <w:numId w:val="31"/>
        </w:numPr>
      </w:pPr>
      <w:r>
        <w:t>Write</w:t>
      </w:r>
    </w:p>
    <w:p w:rsidR="00326F1B" w:rsidRDefault="00326F1B" w:rsidP="00326F1B">
      <w:pPr>
        <w:pStyle w:val="ListParagraph"/>
        <w:numPr>
          <w:ilvl w:val="0"/>
          <w:numId w:val="31"/>
        </w:numPr>
      </w:pPr>
      <w:r>
        <w:t>Execute</w:t>
      </w:r>
    </w:p>
    <w:p w:rsidR="00326F1B" w:rsidRDefault="00326F1B" w:rsidP="00326F1B">
      <w:pPr>
        <w:pStyle w:val="ListParagraph"/>
      </w:pPr>
    </w:p>
    <w:p w:rsidR="00326F1B" w:rsidRDefault="00326F1B" w:rsidP="00326F1B">
      <w:r>
        <w:t>..</w:t>
      </w:r>
      <w:proofErr w:type="gramStart"/>
      <w:r>
        <w:t>and</w:t>
      </w:r>
      <w:proofErr w:type="gramEnd"/>
      <w:r>
        <w:t xml:space="preserve"> these permissions are set separately for</w:t>
      </w:r>
    </w:p>
    <w:p w:rsidR="00326F1B" w:rsidRDefault="00326F1B" w:rsidP="00326F1B"/>
    <w:p w:rsidR="00326F1B" w:rsidRDefault="00326F1B" w:rsidP="00326F1B">
      <w:pPr>
        <w:pStyle w:val="ListParagraph"/>
        <w:numPr>
          <w:ilvl w:val="0"/>
          <w:numId w:val="32"/>
        </w:numPr>
      </w:pPr>
      <w:r>
        <w:t>User</w:t>
      </w:r>
    </w:p>
    <w:p w:rsidR="00326F1B" w:rsidRDefault="00326F1B" w:rsidP="00326F1B">
      <w:pPr>
        <w:pStyle w:val="ListParagraph"/>
        <w:numPr>
          <w:ilvl w:val="0"/>
          <w:numId w:val="32"/>
        </w:numPr>
      </w:pPr>
      <w:r>
        <w:t>Group</w:t>
      </w:r>
    </w:p>
    <w:p w:rsidR="00326F1B" w:rsidRDefault="00326F1B" w:rsidP="00326F1B">
      <w:pPr>
        <w:pStyle w:val="ListParagraph"/>
        <w:numPr>
          <w:ilvl w:val="0"/>
          <w:numId w:val="32"/>
        </w:numPr>
      </w:pPr>
      <w:r>
        <w:t>World (anyone)</w:t>
      </w:r>
    </w:p>
    <w:p w:rsidR="00B1794A" w:rsidRDefault="00B1794A" w:rsidP="00B1794A"/>
    <w:p w:rsidR="00326F1B" w:rsidRDefault="00326F1B" w:rsidP="00B1794A">
      <w:r>
        <w:t xml:space="preserve">When you list a set of files using </w:t>
      </w:r>
      <w:proofErr w:type="spellStart"/>
      <w:r>
        <w:t>ls</w:t>
      </w:r>
      <w:proofErr w:type="spellEnd"/>
      <w:r>
        <w:t xml:space="preserve"> -l you will see a permission string which tells you what permissions are on each file.  This is the first set of characters at the start of each line.</w:t>
      </w:r>
    </w:p>
    <w:p w:rsidR="00326F1B" w:rsidRDefault="00326F1B" w:rsidP="00B1794A"/>
    <w:p w:rsidR="00326F1B" w:rsidRDefault="00326F1B" w:rsidP="00326F1B">
      <w:pPr>
        <w:pStyle w:val="code"/>
      </w:pPr>
      <w:r>
        <w:t>drwxr-xr-x 4 andrewss bioinf 44 Jan 30  2013 Scripts</w:t>
      </w:r>
    </w:p>
    <w:p w:rsidR="00326F1B" w:rsidRDefault="00326F1B" w:rsidP="00326F1B">
      <w:pPr>
        <w:pStyle w:val="code"/>
      </w:pPr>
      <w:r>
        <w:t>-rw-rw-r-- 1 andrewss bioinf 16 Oct 11 12:09 test.seq</w:t>
      </w:r>
    </w:p>
    <w:p w:rsidR="00326F1B" w:rsidRDefault="00326F1B" w:rsidP="00B1794A"/>
    <w:p w:rsidR="00326F1B" w:rsidRDefault="00326F1B" w:rsidP="00B1794A">
      <w:r>
        <w:t>The positions in this set are:</w:t>
      </w:r>
    </w:p>
    <w:p w:rsidR="00326F1B" w:rsidRDefault="00326F1B" w:rsidP="00B1794A"/>
    <w:tbl>
      <w:tblPr>
        <w:tblW w:w="3260" w:type="dxa"/>
        <w:tblInd w:w="2093" w:type="dxa"/>
        <w:tblLook w:val="04A0" w:firstRow="1" w:lastRow="0" w:firstColumn="1" w:lastColumn="0" w:noHBand="0" w:noVBand="1"/>
      </w:tblPr>
      <w:tblGrid>
        <w:gridCol w:w="992"/>
        <w:gridCol w:w="2268"/>
      </w:tblGrid>
      <w:tr w:rsidR="00326F1B" w:rsidRPr="00326F1B" w:rsidTr="003251EB">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326F1B" w:rsidRPr="00326F1B" w:rsidRDefault="00326F1B" w:rsidP="00326F1B">
            <w:pPr>
              <w:spacing w:line="240" w:lineRule="auto"/>
              <w:jc w:val="center"/>
              <w:rPr>
                <w:rFonts w:ascii="Calibri" w:hAnsi="Calibri"/>
                <w:b/>
                <w:bCs/>
                <w:color w:val="FFFFFF"/>
                <w:sz w:val="22"/>
                <w:szCs w:val="22"/>
              </w:rPr>
            </w:pPr>
            <w:r w:rsidRPr="00326F1B">
              <w:rPr>
                <w:rFonts w:ascii="Calibri" w:hAnsi="Calibri"/>
                <w:b/>
                <w:bCs/>
                <w:color w:val="FFFFFF"/>
                <w:sz w:val="22"/>
                <w:szCs w:val="22"/>
              </w:rPr>
              <w:t>Position</w:t>
            </w:r>
          </w:p>
        </w:tc>
        <w:tc>
          <w:tcPr>
            <w:tcW w:w="2268" w:type="dxa"/>
            <w:tcBorders>
              <w:top w:val="single" w:sz="4" w:space="0" w:color="auto"/>
              <w:left w:val="nil"/>
              <w:bottom w:val="single" w:sz="4" w:space="0" w:color="auto"/>
              <w:right w:val="single" w:sz="4" w:space="0" w:color="auto"/>
            </w:tcBorders>
            <w:shd w:val="clear" w:color="000000" w:fill="A6A6A6"/>
            <w:noWrap/>
            <w:vAlign w:val="bottom"/>
            <w:hideMark/>
          </w:tcPr>
          <w:p w:rsidR="00326F1B" w:rsidRPr="00326F1B" w:rsidRDefault="00326F1B" w:rsidP="00326F1B">
            <w:pPr>
              <w:spacing w:line="240" w:lineRule="auto"/>
              <w:jc w:val="center"/>
              <w:rPr>
                <w:rFonts w:ascii="Calibri" w:hAnsi="Calibri"/>
                <w:b/>
                <w:bCs/>
                <w:color w:val="FFFFFF"/>
                <w:sz w:val="22"/>
                <w:szCs w:val="22"/>
              </w:rPr>
            </w:pPr>
            <w:r w:rsidRPr="00326F1B">
              <w:rPr>
                <w:rFonts w:ascii="Calibri" w:hAnsi="Calibri"/>
                <w:b/>
                <w:bCs/>
                <w:color w:val="FFFFFF"/>
                <w:sz w:val="22"/>
                <w:szCs w:val="22"/>
              </w:rPr>
              <w:t>Meaning</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Is it a directory</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Readable by user</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Writable by user</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Executable by user</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Readable by group</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6</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Writable by group</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7</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Executable by group</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8</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Readable by world</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9</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Writable by world</w:t>
            </w:r>
          </w:p>
        </w:tc>
      </w:tr>
      <w:tr w:rsidR="00326F1B" w:rsidRPr="00326F1B" w:rsidTr="003251EB">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center"/>
              <w:rPr>
                <w:rFonts w:ascii="Calibri" w:hAnsi="Calibri"/>
                <w:color w:val="000000"/>
                <w:sz w:val="22"/>
                <w:szCs w:val="22"/>
              </w:rPr>
            </w:pPr>
            <w:r w:rsidRPr="00326F1B">
              <w:rPr>
                <w:rFonts w:ascii="Calibri" w:hAnsi="Calibri"/>
                <w:color w:val="000000"/>
                <w:sz w:val="22"/>
                <w:szCs w:val="22"/>
              </w:rPr>
              <w:t>10</w:t>
            </w:r>
          </w:p>
        </w:tc>
        <w:tc>
          <w:tcPr>
            <w:tcW w:w="2268" w:type="dxa"/>
            <w:tcBorders>
              <w:top w:val="nil"/>
              <w:left w:val="nil"/>
              <w:bottom w:val="single" w:sz="4" w:space="0" w:color="auto"/>
              <w:right w:val="single" w:sz="4" w:space="0" w:color="auto"/>
            </w:tcBorders>
            <w:shd w:val="clear" w:color="auto" w:fill="auto"/>
            <w:noWrap/>
            <w:vAlign w:val="bottom"/>
            <w:hideMark/>
          </w:tcPr>
          <w:p w:rsidR="00326F1B" w:rsidRPr="00326F1B" w:rsidRDefault="00326F1B" w:rsidP="00326F1B">
            <w:pPr>
              <w:spacing w:line="240" w:lineRule="auto"/>
              <w:jc w:val="left"/>
              <w:rPr>
                <w:rFonts w:ascii="Calibri" w:hAnsi="Calibri"/>
                <w:color w:val="000000"/>
                <w:sz w:val="22"/>
                <w:szCs w:val="22"/>
              </w:rPr>
            </w:pPr>
            <w:r w:rsidRPr="00326F1B">
              <w:rPr>
                <w:rFonts w:ascii="Calibri" w:hAnsi="Calibri"/>
                <w:color w:val="000000"/>
                <w:sz w:val="22"/>
                <w:szCs w:val="22"/>
              </w:rPr>
              <w:t>Executable by world</w:t>
            </w:r>
          </w:p>
        </w:tc>
      </w:tr>
    </w:tbl>
    <w:p w:rsidR="00326F1B" w:rsidRDefault="00326F1B" w:rsidP="00B1794A"/>
    <w:p w:rsidR="003251EB" w:rsidRDefault="003251EB" w:rsidP="00B1794A">
      <w:r>
        <w:t xml:space="preserve">Since ‘executable’ doesn’t make any sense on a directory this flag on directories actually signifies whether the user is able to list the contents of the directory.  If </w:t>
      </w:r>
      <w:proofErr w:type="spellStart"/>
      <w:r>
        <w:t>the</w:t>
      </w:r>
      <w:proofErr w:type="spellEnd"/>
      <w:r>
        <w:t xml:space="preserve"> have read but not execute </w:t>
      </w:r>
      <w:r>
        <w:lastRenderedPageBreak/>
        <w:t>permission on a directory then they can access its contents if they know the name of the file they want to access, but they can’t get a list of the contents.</w:t>
      </w:r>
    </w:p>
    <w:p w:rsidR="003251EB" w:rsidRDefault="003251EB" w:rsidP="00B1794A"/>
    <w:p w:rsidR="003251EB" w:rsidRDefault="003251EB" w:rsidP="00B1794A">
      <w:r>
        <w:t>Generally the default permissions with which new files are created are sensible.  On most systems they will be created so that the owner has read/write access, groups have read only access and world has no access but this can be changed by the system administrator.</w:t>
      </w:r>
    </w:p>
    <w:p w:rsidR="003251EB" w:rsidRDefault="003251EB" w:rsidP="00B1794A"/>
    <w:p w:rsidR="003251EB" w:rsidRDefault="003251EB" w:rsidP="003251EB">
      <w:pPr>
        <w:pStyle w:val="Heading3"/>
      </w:pPr>
      <w:r>
        <w:t>Changing permissions</w:t>
      </w:r>
    </w:p>
    <w:p w:rsidR="003251EB" w:rsidRDefault="003251EB" w:rsidP="003251EB">
      <w:pPr>
        <w:rPr>
          <w:lang w:eastAsia="en-US"/>
        </w:rPr>
      </w:pPr>
      <w:r>
        <w:rPr>
          <w:lang w:eastAsia="en-US"/>
        </w:rPr>
        <w:t xml:space="preserve">You can change the permissions on any file for which you are the owner using the </w:t>
      </w:r>
      <w:r w:rsidRPr="003251EB">
        <w:rPr>
          <w:rStyle w:val="codeChar"/>
        </w:rPr>
        <w:t>chmod</w:t>
      </w:r>
      <w:r>
        <w:rPr>
          <w:lang w:eastAsia="en-US"/>
        </w:rPr>
        <w:t xml:space="preserve"> command.  To do this you specify a file or set of files to modify and the type of change you want to make.  Permissions can be specified in one of two ways:</w:t>
      </w:r>
    </w:p>
    <w:p w:rsidR="003251EB" w:rsidRDefault="003251EB" w:rsidP="003251EB">
      <w:pPr>
        <w:rPr>
          <w:lang w:eastAsia="en-US"/>
        </w:rPr>
      </w:pPr>
    </w:p>
    <w:p w:rsidR="003251EB" w:rsidRDefault="00547049" w:rsidP="003251EB">
      <w:pPr>
        <w:rPr>
          <w:lang w:eastAsia="en-US"/>
        </w:rPr>
      </w:pPr>
      <w:r w:rsidRPr="00547049">
        <w:rPr>
          <w:rStyle w:val="codeChar"/>
        </w:rPr>
        <w:t>chmod</w:t>
      </w:r>
      <w:r w:rsidR="003251EB" w:rsidRPr="00547049">
        <w:rPr>
          <w:rStyle w:val="codeChar"/>
        </w:rPr>
        <w:t xml:space="preserve"> </w:t>
      </w:r>
      <w:r w:rsidRPr="00547049">
        <w:rPr>
          <w:rStyle w:val="codeChar"/>
        </w:rPr>
        <w:t>g</w:t>
      </w:r>
      <w:r w:rsidR="003251EB" w:rsidRPr="00547049">
        <w:rPr>
          <w:rStyle w:val="codeChar"/>
        </w:rPr>
        <w:t>+rw</w:t>
      </w:r>
      <w:r w:rsidR="003251EB">
        <w:rPr>
          <w:lang w:eastAsia="en-US"/>
        </w:rPr>
        <w:t xml:space="preserve"> [some file]</w:t>
      </w:r>
    </w:p>
    <w:p w:rsidR="003251EB" w:rsidRDefault="003251EB" w:rsidP="003251EB">
      <w:pPr>
        <w:rPr>
          <w:lang w:eastAsia="en-US"/>
        </w:rPr>
      </w:pPr>
    </w:p>
    <w:p w:rsidR="003251EB" w:rsidRDefault="003251EB" w:rsidP="003251EB">
      <w:pPr>
        <w:rPr>
          <w:lang w:eastAsia="en-US"/>
        </w:rPr>
      </w:pPr>
      <w:r>
        <w:rPr>
          <w:lang w:eastAsia="en-US"/>
        </w:rPr>
        <w:t>In this structure the permission is defined in 3 parts:</w:t>
      </w:r>
    </w:p>
    <w:p w:rsidR="00547049" w:rsidRDefault="00547049" w:rsidP="003251EB">
      <w:pPr>
        <w:rPr>
          <w:lang w:eastAsia="en-US"/>
        </w:rPr>
      </w:pPr>
    </w:p>
    <w:p w:rsidR="003251EB" w:rsidRDefault="003251EB" w:rsidP="003251EB">
      <w:pPr>
        <w:pStyle w:val="ListParagraph"/>
        <w:numPr>
          <w:ilvl w:val="0"/>
          <w:numId w:val="33"/>
        </w:numPr>
        <w:rPr>
          <w:lang w:eastAsia="en-US"/>
        </w:rPr>
      </w:pPr>
      <w:r>
        <w:rPr>
          <w:lang w:eastAsia="en-US"/>
        </w:rPr>
        <w:t xml:space="preserve">Whose permissions we’re changing (u=user g=group </w:t>
      </w:r>
      <w:r w:rsidR="00547049">
        <w:rPr>
          <w:lang w:eastAsia="en-US"/>
        </w:rPr>
        <w:t xml:space="preserve">o=world a=all users (same as </w:t>
      </w:r>
      <w:proofErr w:type="spellStart"/>
      <w:r w:rsidR="00547049">
        <w:rPr>
          <w:lang w:eastAsia="en-US"/>
        </w:rPr>
        <w:t>ugo</w:t>
      </w:r>
      <w:proofErr w:type="spellEnd"/>
      <w:r w:rsidR="00547049">
        <w:rPr>
          <w:lang w:eastAsia="en-US"/>
        </w:rPr>
        <w:t>))</w:t>
      </w:r>
    </w:p>
    <w:p w:rsidR="00547049" w:rsidRDefault="00547049" w:rsidP="003251EB">
      <w:pPr>
        <w:pStyle w:val="ListParagraph"/>
        <w:numPr>
          <w:ilvl w:val="0"/>
          <w:numId w:val="33"/>
        </w:numPr>
        <w:rPr>
          <w:lang w:eastAsia="en-US"/>
        </w:rPr>
      </w:pPr>
      <w:r>
        <w:rPr>
          <w:lang w:eastAsia="en-US"/>
        </w:rPr>
        <w:t>Whether we’re adding (+) or removing (-) permissions</w:t>
      </w:r>
    </w:p>
    <w:p w:rsidR="00547049" w:rsidRDefault="00547049" w:rsidP="003251EB">
      <w:pPr>
        <w:pStyle w:val="ListParagraph"/>
        <w:numPr>
          <w:ilvl w:val="0"/>
          <w:numId w:val="33"/>
        </w:numPr>
        <w:rPr>
          <w:lang w:eastAsia="en-US"/>
        </w:rPr>
      </w:pPr>
      <w:r>
        <w:rPr>
          <w:lang w:eastAsia="en-US"/>
        </w:rPr>
        <w:t>Which permission we’re changing (r=read w=write x=execute)</w:t>
      </w:r>
    </w:p>
    <w:p w:rsidR="00547049" w:rsidRDefault="00547049" w:rsidP="00547049">
      <w:pPr>
        <w:rPr>
          <w:lang w:eastAsia="en-US"/>
        </w:rPr>
      </w:pPr>
    </w:p>
    <w:p w:rsidR="00547049" w:rsidRDefault="00547049" w:rsidP="00547049">
      <w:pPr>
        <w:rPr>
          <w:lang w:eastAsia="en-US"/>
        </w:rPr>
      </w:pPr>
      <w:r>
        <w:rPr>
          <w:lang w:eastAsia="en-US"/>
        </w:rPr>
        <w:t xml:space="preserve">So in the above example </w:t>
      </w:r>
      <w:proofErr w:type="spellStart"/>
      <w:r>
        <w:rPr>
          <w:lang w:eastAsia="en-US"/>
        </w:rPr>
        <w:t>g+rw</w:t>
      </w:r>
      <w:proofErr w:type="spellEnd"/>
      <w:r>
        <w:rPr>
          <w:lang w:eastAsia="en-US"/>
        </w:rPr>
        <w:t xml:space="preserve"> would add read and write permissions to the group.</w:t>
      </w:r>
    </w:p>
    <w:p w:rsidR="00547049" w:rsidRDefault="00547049" w:rsidP="00547049">
      <w:pPr>
        <w:rPr>
          <w:lang w:eastAsia="en-US"/>
        </w:rPr>
      </w:pPr>
    </w:p>
    <w:p w:rsidR="00547049" w:rsidRDefault="00547049" w:rsidP="00547049">
      <w:pPr>
        <w:rPr>
          <w:lang w:eastAsia="en-US"/>
        </w:rPr>
      </w:pPr>
      <w:r>
        <w:rPr>
          <w:lang w:eastAsia="en-US"/>
        </w:rPr>
        <w:t xml:space="preserve">You can also specify permissions using a numeric scheme where 4=read, 2=write, 1= execute.  You simply add together the permissions you want, so read, write would be 4+2 = 6.  You then specify the 3 numbers to say what </w:t>
      </w:r>
      <w:proofErr w:type="spellStart"/>
      <w:r>
        <w:rPr>
          <w:lang w:eastAsia="en-US"/>
        </w:rPr>
        <w:t>user</w:t>
      </w:r>
      <w:proofErr w:type="gramStart"/>
      <w:r>
        <w:rPr>
          <w:lang w:eastAsia="en-US"/>
        </w:rPr>
        <w:t>,group</w:t>
      </w:r>
      <w:proofErr w:type="spellEnd"/>
      <w:proofErr w:type="gramEnd"/>
      <w:r>
        <w:rPr>
          <w:lang w:eastAsia="en-US"/>
        </w:rPr>
        <w:t xml:space="preserve"> and world can do, so</w:t>
      </w:r>
    </w:p>
    <w:p w:rsidR="00547049" w:rsidRDefault="00547049" w:rsidP="00547049">
      <w:pPr>
        <w:rPr>
          <w:lang w:eastAsia="en-US"/>
        </w:rPr>
      </w:pPr>
    </w:p>
    <w:p w:rsidR="00547049" w:rsidRDefault="00547049" w:rsidP="00547049">
      <w:pPr>
        <w:rPr>
          <w:lang w:eastAsia="en-US"/>
        </w:rPr>
      </w:pPr>
      <w:r w:rsidRPr="00547049">
        <w:rPr>
          <w:rStyle w:val="codeChar"/>
        </w:rPr>
        <w:t>chmod 750</w:t>
      </w:r>
      <w:r>
        <w:rPr>
          <w:lang w:eastAsia="en-US"/>
        </w:rPr>
        <w:t xml:space="preserve"> [some file]</w:t>
      </w:r>
    </w:p>
    <w:p w:rsidR="00547049" w:rsidRPr="003251EB" w:rsidRDefault="00547049" w:rsidP="00547049">
      <w:pPr>
        <w:rPr>
          <w:lang w:eastAsia="en-US"/>
        </w:rPr>
      </w:pPr>
      <w:r>
        <w:rPr>
          <w:lang w:eastAsia="en-US"/>
        </w:rPr>
        <w:t xml:space="preserve">Would allow the user </w:t>
      </w:r>
      <w:proofErr w:type="spellStart"/>
      <w:r>
        <w:rPr>
          <w:lang w:eastAsia="en-US"/>
        </w:rPr>
        <w:t>read</w:t>
      </w:r>
      <w:proofErr w:type="gramStart"/>
      <w:r>
        <w:rPr>
          <w:lang w:eastAsia="en-US"/>
        </w:rPr>
        <w:t>,write,execute</w:t>
      </w:r>
      <w:proofErr w:type="spellEnd"/>
      <w:proofErr w:type="gramEnd"/>
      <w:r>
        <w:rPr>
          <w:lang w:eastAsia="en-US"/>
        </w:rPr>
        <w:t xml:space="preserve"> (4+2+1 = 7), group read, execute (4+1 = 5) and world nothing.</w:t>
      </w:r>
    </w:p>
    <w:p w:rsidR="00326F1B" w:rsidRPr="00B1794A" w:rsidRDefault="00326F1B" w:rsidP="00B1794A"/>
    <w:p w:rsidR="005361E3" w:rsidRDefault="005361E3">
      <w:pPr>
        <w:spacing w:line="240" w:lineRule="auto"/>
        <w:jc w:val="left"/>
        <w:rPr>
          <w:b/>
          <w:color w:val="1F497D"/>
          <w:sz w:val="36"/>
        </w:rPr>
      </w:pPr>
      <w:r>
        <w:br w:type="page"/>
      </w:r>
    </w:p>
    <w:p w:rsidR="00C558E5" w:rsidRDefault="00C558E5" w:rsidP="00C558E5">
      <w:pPr>
        <w:pStyle w:val="Heading1"/>
      </w:pPr>
      <w:r>
        <w:lastRenderedPageBreak/>
        <w:t>Pipes</w:t>
      </w:r>
    </w:p>
    <w:p w:rsidR="005361E3" w:rsidRDefault="005361E3" w:rsidP="005361E3">
      <w:r>
        <w:t xml:space="preserve">One of the original design decisions for </w:t>
      </w:r>
      <w:r w:rsidR="00E0305A">
        <w:t>Unix</w:t>
      </w:r>
      <w:r>
        <w:t xml:space="preserve"> was that it should consist of a lot of small programs which did one specific job very efficiently rather than larger programs which were very tied to a specific workflow.  These small programs should then be able to be tied together very easily so you can create a string of programs which together perform the operation you want.  The way that this linkage of programs occurs is via pipes.</w:t>
      </w:r>
    </w:p>
    <w:p w:rsidR="005361E3" w:rsidRDefault="005361E3" w:rsidP="005361E3"/>
    <w:p w:rsidR="005361E3" w:rsidRDefault="005361E3" w:rsidP="005361E3">
      <w:r>
        <w:t xml:space="preserve">A pipe in </w:t>
      </w:r>
      <w:proofErr w:type="gramStart"/>
      <w:r w:rsidR="00E0305A">
        <w:t>Unix</w:t>
      </w:r>
      <w:proofErr w:type="gramEnd"/>
      <w:r>
        <w:t xml:space="preserve"> is simply a way to connect the output of one program to the input of another.  This then provides a mechanism by which you can read some data, filter it, sort it, summarise it and report on it (for example) all within a single </w:t>
      </w:r>
      <w:proofErr w:type="gramStart"/>
      <w:r w:rsidR="00E0305A">
        <w:t>Unix</w:t>
      </w:r>
      <w:proofErr w:type="gramEnd"/>
      <w:r>
        <w:t xml:space="preserve"> command.</w:t>
      </w:r>
    </w:p>
    <w:p w:rsidR="005361E3" w:rsidRDefault="005361E3" w:rsidP="005361E3"/>
    <w:p w:rsidR="005361E3" w:rsidRDefault="005361E3" w:rsidP="005361E3">
      <w:r>
        <w:t xml:space="preserve">To use a pipe to connect two programs, </w:t>
      </w:r>
      <w:proofErr w:type="gramStart"/>
      <w:r>
        <w:t>a and</w:t>
      </w:r>
      <w:proofErr w:type="gramEnd"/>
      <w:r>
        <w:t xml:space="preserve"> b you simply do:</w:t>
      </w:r>
    </w:p>
    <w:p w:rsidR="005361E3" w:rsidRDefault="005361E3" w:rsidP="005361E3"/>
    <w:p w:rsidR="005361E3" w:rsidRDefault="005361E3" w:rsidP="005361E3">
      <w:pPr>
        <w:pStyle w:val="code"/>
        <w:ind w:firstLine="720"/>
      </w:pPr>
      <w:r>
        <w:t>program_a | program_b</w:t>
      </w:r>
    </w:p>
    <w:p w:rsidR="005361E3" w:rsidRDefault="005361E3" w:rsidP="005361E3">
      <w:pPr>
        <w:pStyle w:val="code"/>
      </w:pPr>
    </w:p>
    <w:p w:rsidR="005361E3" w:rsidRDefault="005361E3" w:rsidP="005361E3">
      <w:r>
        <w:t xml:space="preserve">This then runs </w:t>
      </w:r>
      <w:proofErr w:type="spellStart"/>
      <w:r>
        <w:t>program_a</w:t>
      </w:r>
      <w:proofErr w:type="spellEnd"/>
      <w:r>
        <w:t xml:space="preserve"> and then sends its output (</w:t>
      </w:r>
      <w:proofErr w:type="spellStart"/>
      <w:r>
        <w:t>stdout</w:t>
      </w:r>
      <w:proofErr w:type="spellEnd"/>
      <w:r>
        <w:t>) to the input (</w:t>
      </w:r>
      <w:proofErr w:type="spellStart"/>
      <w:r>
        <w:t>stdin</w:t>
      </w:r>
      <w:proofErr w:type="spellEnd"/>
      <w:r>
        <w:t xml:space="preserve">) of </w:t>
      </w:r>
      <w:proofErr w:type="spellStart"/>
      <w:r>
        <w:t>program_b</w:t>
      </w:r>
      <w:proofErr w:type="spellEnd"/>
      <w:r>
        <w:t xml:space="preserve">.  What will be displayed on the screen is the subsequent output of </w:t>
      </w:r>
      <w:proofErr w:type="spellStart"/>
      <w:r>
        <w:t>program_b</w:t>
      </w:r>
      <w:proofErr w:type="spellEnd"/>
      <w:r>
        <w:t>.</w:t>
      </w:r>
    </w:p>
    <w:p w:rsidR="005361E3" w:rsidRDefault="005361E3" w:rsidP="005361E3"/>
    <w:p w:rsidR="005361E3" w:rsidRDefault="005361E3" w:rsidP="005361E3">
      <w:r>
        <w:t xml:space="preserve">For a more specific example we can list all of the text files in a directory and then instead of showing them we can count them using the </w:t>
      </w:r>
      <w:proofErr w:type="spellStart"/>
      <w:proofErr w:type="gramStart"/>
      <w:r>
        <w:t>wc</w:t>
      </w:r>
      <w:proofErr w:type="spellEnd"/>
      <w:proofErr w:type="gramEnd"/>
      <w:r>
        <w:t xml:space="preserve"> program (with the -l option to show only the number of lines of output we got).</w:t>
      </w:r>
    </w:p>
    <w:p w:rsidR="005361E3" w:rsidRDefault="005361E3" w:rsidP="005361E3"/>
    <w:p w:rsidR="005361E3" w:rsidRDefault="005361E3" w:rsidP="005361E3">
      <w:pPr>
        <w:pStyle w:val="code"/>
        <w:ind w:left="720"/>
      </w:pPr>
      <w:r>
        <w:t>$ ls *txt | wc -l</w:t>
      </w:r>
    </w:p>
    <w:p w:rsidR="00C558E5" w:rsidRDefault="005361E3" w:rsidP="005361E3">
      <w:pPr>
        <w:pStyle w:val="code"/>
        <w:ind w:left="720"/>
      </w:pPr>
      <w:r>
        <w:t>18</w:t>
      </w:r>
    </w:p>
    <w:p w:rsidR="00C558E5" w:rsidRDefault="00C558E5" w:rsidP="00C558E5"/>
    <w:p w:rsidR="005361E3" w:rsidRDefault="005361E3" w:rsidP="00C558E5">
      <w:r>
        <w:t xml:space="preserve">This shows us that we had 18 text files.  Some other common </w:t>
      </w:r>
      <w:proofErr w:type="gramStart"/>
      <w:r w:rsidR="00E0305A">
        <w:t>Unix</w:t>
      </w:r>
      <w:proofErr w:type="gramEnd"/>
      <w:r>
        <w:t xml:space="preserve"> programs which it might be useful to know about and which are often incorporated into pipes are:</w:t>
      </w:r>
    </w:p>
    <w:p w:rsidR="00E77A91" w:rsidRDefault="00E77A91" w:rsidP="00C558E5"/>
    <w:tbl>
      <w:tblPr>
        <w:tblW w:w="8789" w:type="dxa"/>
        <w:tblInd w:w="250" w:type="dxa"/>
        <w:tblLook w:val="04A0" w:firstRow="1" w:lastRow="0" w:firstColumn="1" w:lastColumn="0" w:noHBand="0" w:noVBand="1"/>
      </w:tblPr>
      <w:tblGrid>
        <w:gridCol w:w="1000"/>
        <w:gridCol w:w="4528"/>
        <w:gridCol w:w="3261"/>
      </w:tblGrid>
      <w:tr w:rsidR="00E77A91" w:rsidRPr="00E77A91" w:rsidTr="00E77A91">
        <w:trPr>
          <w:trHeight w:val="300"/>
        </w:trPr>
        <w:tc>
          <w:tcPr>
            <w:tcW w:w="10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E77A91" w:rsidRPr="00E77A91" w:rsidRDefault="00E77A91" w:rsidP="00E77A91">
            <w:pPr>
              <w:spacing w:line="240" w:lineRule="auto"/>
              <w:jc w:val="left"/>
              <w:rPr>
                <w:rFonts w:ascii="Calibri" w:hAnsi="Calibri"/>
                <w:b/>
                <w:bCs/>
                <w:color w:val="FFFFFF"/>
                <w:sz w:val="22"/>
                <w:szCs w:val="22"/>
              </w:rPr>
            </w:pPr>
            <w:r w:rsidRPr="00E77A91">
              <w:rPr>
                <w:rFonts w:ascii="Calibri" w:hAnsi="Calibri"/>
                <w:b/>
                <w:bCs/>
                <w:color w:val="FFFFFF"/>
                <w:sz w:val="22"/>
                <w:szCs w:val="22"/>
              </w:rPr>
              <w:t>Program</w:t>
            </w:r>
          </w:p>
        </w:tc>
        <w:tc>
          <w:tcPr>
            <w:tcW w:w="4528" w:type="dxa"/>
            <w:tcBorders>
              <w:top w:val="single" w:sz="4" w:space="0" w:color="auto"/>
              <w:left w:val="nil"/>
              <w:bottom w:val="single" w:sz="4" w:space="0" w:color="auto"/>
              <w:right w:val="single" w:sz="4" w:space="0" w:color="auto"/>
            </w:tcBorders>
            <w:shd w:val="clear" w:color="000000" w:fill="A6A6A6"/>
            <w:noWrap/>
            <w:vAlign w:val="center"/>
            <w:hideMark/>
          </w:tcPr>
          <w:p w:rsidR="00E77A91" w:rsidRPr="00E77A91" w:rsidRDefault="00E77A91" w:rsidP="00E77A91">
            <w:pPr>
              <w:spacing w:line="240" w:lineRule="auto"/>
              <w:jc w:val="left"/>
              <w:rPr>
                <w:rFonts w:ascii="Calibri" w:hAnsi="Calibri"/>
                <w:b/>
                <w:bCs/>
                <w:color w:val="FFFFFF"/>
                <w:sz w:val="22"/>
                <w:szCs w:val="22"/>
              </w:rPr>
            </w:pPr>
            <w:r w:rsidRPr="00E77A91">
              <w:rPr>
                <w:rFonts w:ascii="Calibri" w:hAnsi="Calibri"/>
                <w:b/>
                <w:bCs/>
                <w:color w:val="FFFFFF"/>
                <w:sz w:val="22"/>
                <w:szCs w:val="22"/>
              </w:rPr>
              <w:t>Function</w:t>
            </w:r>
          </w:p>
        </w:tc>
        <w:tc>
          <w:tcPr>
            <w:tcW w:w="3261" w:type="dxa"/>
            <w:tcBorders>
              <w:top w:val="single" w:sz="4" w:space="0" w:color="auto"/>
              <w:left w:val="nil"/>
              <w:bottom w:val="single" w:sz="4" w:space="0" w:color="auto"/>
              <w:right w:val="single" w:sz="4" w:space="0" w:color="auto"/>
            </w:tcBorders>
            <w:shd w:val="clear" w:color="000000" w:fill="A6A6A6"/>
            <w:noWrap/>
            <w:vAlign w:val="center"/>
            <w:hideMark/>
          </w:tcPr>
          <w:p w:rsidR="00E77A91" w:rsidRPr="00E77A91" w:rsidRDefault="00E77A91" w:rsidP="00E77A91">
            <w:pPr>
              <w:spacing w:line="240" w:lineRule="auto"/>
              <w:jc w:val="left"/>
              <w:rPr>
                <w:rFonts w:ascii="Calibri" w:hAnsi="Calibri"/>
                <w:b/>
                <w:bCs/>
                <w:color w:val="FFFFFF"/>
                <w:sz w:val="22"/>
                <w:szCs w:val="22"/>
              </w:rPr>
            </w:pPr>
            <w:r w:rsidRPr="00E77A91">
              <w:rPr>
                <w:rFonts w:ascii="Calibri" w:hAnsi="Calibri"/>
                <w:b/>
                <w:bCs/>
                <w:color w:val="FFFFFF"/>
                <w:sz w:val="22"/>
                <w:szCs w:val="22"/>
              </w:rPr>
              <w:t>Common switches</w:t>
            </w:r>
          </w:p>
        </w:tc>
      </w:tr>
      <w:tr w:rsidR="00E77A91" w:rsidRPr="00E77A91" w:rsidTr="00E77A91">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ourier New" w:hAnsi="Courier New" w:cs="Courier New"/>
                <w:color w:val="000000"/>
                <w:sz w:val="22"/>
                <w:szCs w:val="22"/>
              </w:rPr>
            </w:pPr>
            <w:proofErr w:type="spellStart"/>
            <w:r w:rsidRPr="00E77A91">
              <w:rPr>
                <w:rFonts w:ascii="Courier New" w:hAnsi="Courier New" w:cs="Courier New"/>
                <w:color w:val="000000"/>
                <w:sz w:val="22"/>
                <w:szCs w:val="22"/>
              </w:rPr>
              <w:t>wc</w:t>
            </w:r>
            <w:proofErr w:type="spellEnd"/>
          </w:p>
        </w:tc>
        <w:tc>
          <w:tcPr>
            <w:tcW w:w="4528"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alibri" w:hAnsi="Calibri"/>
                <w:color w:val="000000"/>
                <w:sz w:val="22"/>
                <w:szCs w:val="22"/>
              </w:rPr>
              <w:t>Counts words/lines</w:t>
            </w:r>
          </w:p>
        </w:tc>
        <w:tc>
          <w:tcPr>
            <w:tcW w:w="3261"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ourier New" w:hAnsi="Courier New" w:cs="Courier New"/>
                <w:color w:val="000000"/>
                <w:sz w:val="22"/>
                <w:szCs w:val="22"/>
              </w:rPr>
              <w:t>-l</w:t>
            </w:r>
            <w:r w:rsidRPr="00E77A91">
              <w:rPr>
                <w:rFonts w:ascii="Calibri" w:hAnsi="Calibri"/>
                <w:color w:val="000000"/>
                <w:sz w:val="22"/>
                <w:szCs w:val="22"/>
              </w:rPr>
              <w:t xml:space="preserve"> (only lines)</w:t>
            </w:r>
          </w:p>
        </w:tc>
      </w:tr>
      <w:tr w:rsidR="00E77A91" w:rsidRPr="00E77A91" w:rsidTr="00E77A91">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ourier New" w:hAnsi="Courier New" w:cs="Courier New"/>
                <w:color w:val="000000"/>
                <w:sz w:val="22"/>
                <w:szCs w:val="22"/>
              </w:rPr>
            </w:pPr>
            <w:proofErr w:type="spellStart"/>
            <w:r w:rsidRPr="00E77A91">
              <w:rPr>
                <w:rFonts w:ascii="Courier New" w:hAnsi="Courier New" w:cs="Courier New"/>
                <w:color w:val="000000"/>
                <w:sz w:val="22"/>
                <w:szCs w:val="22"/>
              </w:rPr>
              <w:t>grep</w:t>
            </w:r>
            <w:proofErr w:type="spellEnd"/>
          </w:p>
        </w:tc>
        <w:tc>
          <w:tcPr>
            <w:tcW w:w="4528"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Pr>
                <w:rFonts w:ascii="Calibri" w:hAnsi="Calibri"/>
                <w:color w:val="000000"/>
                <w:sz w:val="22"/>
                <w:szCs w:val="22"/>
              </w:rPr>
              <w:t>Selects lines matching patter</w:t>
            </w:r>
            <w:r w:rsidRPr="00E77A91">
              <w:rPr>
                <w:rFonts w:ascii="Calibri" w:hAnsi="Calibri"/>
                <w:color w:val="000000"/>
                <w:sz w:val="22"/>
                <w:szCs w:val="22"/>
              </w:rPr>
              <w:t>n</w:t>
            </w:r>
            <w:r>
              <w:rPr>
                <w:rFonts w:ascii="Calibri" w:hAnsi="Calibri"/>
                <w:color w:val="000000"/>
                <w:sz w:val="22"/>
                <w:szCs w:val="22"/>
              </w:rPr>
              <w:t>s</w:t>
            </w:r>
          </w:p>
        </w:tc>
        <w:tc>
          <w:tcPr>
            <w:tcW w:w="3261" w:type="dxa"/>
            <w:tcBorders>
              <w:top w:val="nil"/>
              <w:left w:val="nil"/>
              <w:bottom w:val="single" w:sz="4" w:space="0" w:color="auto"/>
              <w:right w:val="single" w:sz="4" w:space="0" w:color="auto"/>
            </w:tcBorders>
            <w:shd w:val="clear" w:color="auto" w:fill="auto"/>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ourier New" w:hAnsi="Courier New" w:cs="Courier New"/>
                <w:color w:val="000000"/>
                <w:sz w:val="22"/>
                <w:szCs w:val="22"/>
              </w:rPr>
              <w:t>-</w:t>
            </w:r>
            <w:r w:rsidR="00BA791B">
              <w:rPr>
                <w:rFonts w:ascii="Courier New" w:hAnsi="Courier New" w:cs="Courier New"/>
                <w:color w:val="000000"/>
                <w:sz w:val="22"/>
                <w:szCs w:val="22"/>
              </w:rPr>
              <w:t>v</w:t>
            </w:r>
            <w:r>
              <w:rPr>
                <w:rFonts w:ascii="Calibri" w:hAnsi="Calibri"/>
                <w:color w:val="000000"/>
                <w:sz w:val="22"/>
                <w:szCs w:val="22"/>
              </w:rPr>
              <w:t xml:space="preserve"> (select non</w:t>
            </w:r>
            <w:r w:rsidRPr="00E77A91">
              <w:rPr>
                <w:rFonts w:ascii="Calibri" w:hAnsi="Calibri"/>
                <w:color w:val="000000"/>
                <w:sz w:val="22"/>
                <w:szCs w:val="22"/>
              </w:rPr>
              <w:t xml:space="preserve"> matching lines)</w:t>
            </w:r>
            <w:r w:rsidRPr="00E77A91">
              <w:rPr>
                <w:rFonts w:ascii="Calibri" w:hAnsi="Calibri"/>
                <w:color w:val="000000"/>
                <w:sz w:val="22"/>
                <w:szCs w:val="22"/>
              </w:rPr>
              <w:br/>
            </w:r>
            <w:r w:rsidRPr="00E77A91">
              <w:rPr>
                <w:rFonts w:ascii="Courier New" w:hAnsi="Courier New" w:cs="Courier New"/>
                <w:color w:val="000000"/>
                <w:sz w:val="22"/>
                <w:szCs w:val="22"/>
              </w:rPr>
              <w:t>-</w:t>
            </w:r>
            <w:proofErr w:type="spellStart"/>
            <w:r w:rsidRPr="00E77A91">
              <w:rPr>
                <w:rFonts w:ascii="Courier New" w:hAnsi="Courier New" w:cs="Courier New"/>
                <w:color w:val="000000"/>
                <w:sz w:val="22"/>
                <w:szCs w:val="22"/>
              </w:rPr>
              <w:t>i</w:t>
            </w:r>
            <w:proofErr w:type="spellEnd"/>
            <w:r w:rsidRPr="00E77A91">
              <w:rPr>
                <w:rFonts w:ascii="Calibri" w:hAnsi="Calibri"/>
                <w:color w:val="000000"/>
                <w:sz w:val="22"/>
                <w:szCs w:val="22"/>
              </w:rPr>
              <w:t xml:space="preserve"> (case insensitive)</w:t>
            </w:r>
          </w:p>
        </w:tc>
      </w:tr>
      <w:tr w:rsidR="00E77A91" w:rsidRPr="00E77A91" w:rsidTr="00E77A91">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ourier New" w:hAnsi="Courier New" w:cs="Courier New"/>
                <w:color w:val="000000"/>
                <w:sz w:val="22"/>
                <w:szCs w:val="22"/>
              </w:rPr>
            </w:pPr>
            <w:r w:rsidRPr="00E77A91">
              <w:rPr>
                <w:rFonts w:ascii="Courier New" w:hAnsi="Courier New" w:cs="Courier New"/>
                <w:color w:val="000000"/>
                <w:sz w:val="22"/>
                <w:szCs w:val="22"/>
              </w:rPr>
              <w:t>head</w:t>
            </w:r>
          </w:p>
        </w:tc>
        <w:tc>
          <w:tcPr>
            <w:tcW w:w="4528"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alibri" w:hAnsi="Calibri"/>
                <w:color w:val="000000"/>
                <w:sz w:val="22"/>
                <w:szCs w:val="22"/>
              </w:rPr>
              <w:t>Shows the top of a large file</w:t>
            </w:r>
          </w:p>
        </w:tc>
        <w:tc>
          <w:tcPr>
            <w:tcW w:w="3261"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ourier New" w:hAnsi="Courier New" w:cs="Courier New"/>
                <w:color w:val="000000"/>
                <w:sz w:val="22"/>
                <w:szCs w:val="22"/>
              </w:rPr>
              <w:t>-</w:t>
            </w:r>
            <w:r w:rsidRPr="00E77A91">
              <w:rPr>
                <w:rFonts w:ascii="Calibri" w:hAnsi="Calibri"/>
                <w:color w:val="000000"/>
                <w:sz w:val="22"/>
                <w:szCs w:val="22"/>
              </w:rPr>
              <w:t>[number] show this many lines</w:t>
            </w:r>
          </w:p>
        </w:tc>
      </w:tr>
      <w:tr w:rsidR="00E77A91" w:rsidRPr="00E77A91" w:rsidTr="00E77A91">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ourier New" w:hAnsi="Courier New" w:cs="Courier New"/>
                <w:color w:val="000000"/>
                <w:sz w:val="22"/>
                <w:szCs w:val="22"/>
              </w:rPr>
            </w:pPr>
            <w:r w:rsidRPr="00E77A91">
              <w:rPr>
                <w:rFonts w:ascii="Courier New" w:hAnsi="Courier New" w:cs="Courier New"/>
                <w:color w:val="000000"/>
                <w:sz w:val="22"/>
                <w:szCs w:val="22"/>
              </w:rPr>
              <w:t>tail</w:t>
            </w:r>
          </w:p>
        </w:tc>
        <w:tc>
          <w:tcPr>
            <w:tcW w:w="4528"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alibri" w:hAnsi="Calibri"/>
                <w:color w:val="000000"/>
                <w:sz w:val="22"/>
                <w:szCs w:val="22"/>
              </w:rPr>
              <w:t>Shows the bottom of a large file</w:t>
            </w:r>
          </w:p>
        </w:tc>
        <w:tc>
          <w:tcPr>
            <w:tcW w:w="3261"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ourier New" w:hAnsi="Courier New" w:cs="Courier New"/>
                <w:color w:val="000000"/>
                <w:sz w:val="22"/>
                <w:szCs w:val="22"/>
              </w:rPr>
              <w:t>-</w:t>
            </w:r>
            <w:r w:rsidRPr="00E77A91">
              <w:rPr>
                <w:rFonts w:ascii="Calibri" w:hAnsi="Calibri"/>
                <w:color w:val="000000"/>
                <w:sz w:val="22"/>
                <w:szCs w:val="22"/>
              </w:rPr>
              <w:t>[number] show this many lines</w:t>
            </w:r>
          </w:p>
        </w:tc>
      </w:tr>
      <w:tr w:rsidR="00E77A91" w:rsidRPr="00E77A91" w:rsidTr="00E77A91">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ourier New" w:hAnsi="Courier New" w:cs="Courier New"/>
                <w:color w:val="000000"/>
                <w:sz w:val="22"/>
                <w:szCs w:val="22"/>
              </w:rPr>
            </w:pPr>
            <w:r w:rsidRPr="00E77A91">
              <w:rPr>
                <w:rFonts w:ascii="Courier New" w:hAnsi="Courier New" w:cs="Courier New"/>
                <w:color w:val="000000"/>
                <w:sz w:val="22"/>
                <w:szCs w:val="22"/>
              </w:rPr>
              <w:t>sort</w:t>
            </w:r>
          </w:p>
        </w:tc>
        <w:tc>
          <w:tcPr>
            <w:tcW w:w="4528"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alibri" w:hAnsi="Calibri"/>
                <w:color w:val="000000"/>
                <w:sz w:val="22"/>
                <w:szCs w:val="22"/>
              </w:rPr>
              <w:t>Sorts a list of values</w:t>
            </w:r>
          </w:p>
        </w:tc>
        <w:tc>
          <w:tcPr>
            <w:tcW w:w="3261"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ourier New" w:hAnsi="Courier New" w:cs="Courier New"/>
                <w:color w:val="000000"/>
                <w:sz w:val="22"/>
                <w:szCs w:val="22"/>
              </w:rPr>
              <w:t>-f</w:t>
            </w:r>
            <w:r w:rsidRPr="00E77A91">
              <w:rPr>
                <w:rFonts w:ascii="Calibri" w:hAnsi="Calibri"/>
                <w:color w:val="000000"/>
                <w:sz w:val="22"/>
                <w:szCs w:val="22"/>
              </w:rPr>
              <w:t xml:space="preserve"> case insensitive</w:t>
            </w:r>
          </w:p>
        </w:tc>
      </w:tr>
      <w:tr w:rsidR="00E77A91" w:rsidRPr="00E77A91" w:rsidTr="00E77A91">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ourier New" w:hAnsi="Courier New" w:cs="Courier New"/>
                <w:color w:val="000000"/>
                <w:sz w:val="22"/>
                <w:szCs w:val="22"/>
              </w:rPr>
            </w:pPr>
            <w:proofErr w:type="spellStart"/>
            <w:r w:rsidRPr="00E77A91">
              <w:rPr>
                <w:rFonts w:ascii="Courier New" w:hAnsi="Courier New" w:cs="Courier New"/>
                <w:color w:val="000000"/>
                <w:sz w:val="22"/>
                <w:szCs w:val="22"/>
              </w:rPr>
              <w:t>uniq</w:t>
            </w:r>
            <w:proofErr w:type="spellEnd"/>
          </w:p>
        </w:tc>
        <w:tc>
          <w:tcPr>
            <w:tcW w:w="4528"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proofErr w:type="spellStart"/>
            <w:r w:rsidRPr="00E77A91">
              <w:rPr>
                <w:rFonts w:ascii="Calibri" w:hAnsi="Calibri"/>
                <w:color w:val="000000"/>
                <w:sz w:val="22"/>
                <w:szCs w:val="22"/>
              </w:rPr>
              <w:t>Deduplicates</w:t>
            </w:r>
            <w:proofErr w:type="spellEnd"/>
            <w:r w:rsidRPr="00E77A91">
              <w:rPr>
                <w:rFonts w:ascii="Calibri" w:hAnsi="Calibri"/>
                <w:color w:val="000000"/>
                <w:sz w:val="22"/>
                <w:szCs w:val="22"/>
              </w:rPr>
              <w:t xml:space="preserve"> consecutive identical list members</w:t>
            </w:r>
          </w:p>
        </w:tc>
        <w:tc>
          <w:tcPr>
            <w:tcW w:w="3261" w:type="dxa"/>
            <w:tcBorders>
              <w:top w:val="nil"/>
              <w:left w:val="nil"/>
              <w:bottom w:val="single" w:sz="4" w:space="0" w:color="auto"/>
              <w:right w:val="single" w:sz="4" w:space="0" w:color="auto"/>
            </w:tcBorders>
            <w:shd w:val="clear" w:color="auto" w:fill="auto"/>
            <w:noWrap/>
            <w:vAlign w:val="center"/>
            <w:hideMark/>
          </w:tcPr>
          <w:p w:rsidR="00E77A91" w:rsidRPr="00E77A91" w:rsidRDefault="00E77A91" w:rsidP="00E77A91">
            <w:pPr>
              <w:spacing w:line="240" w:lineRule="auto"/>
              <w:jc w:val="left"/>
              <w:rPr>
                <w:rFonts w:ascii="Calibri" w:hAnsi="Calibri"/>
                <w:color w:val="000000"/>
                <w:sz w:val="22"/>
                <w:szCs w:val="22"/>
              </w:rPr>
            </w:pPr>
            <w:r w:rsidRPr="00E77A91">
              <w:rPr>
                <w:rFonts w:ascii="Courier New" w:hAnsi="Courier New" w:cs="Courier New"/>
                <w:color w:val="000000"/>
                <w:sz w:val="22"/>
                <w:szCs w:val="22"/>
              </w:rPr>
              <w:t>-</w:t>
            </w:r>
            <w:proofErr w:type="spellStart"/>
            <w:r w:rsidRPr="00E77A91">
              <w:rPr>
                <w:rFonts w:ascii="Courier New" w:hAnsi="Courier New" w:cs="Courier New"/>
                <w:color w:val="000000"/>
                <w:sz w:val="22"/>
                <w:szCs w:val="22"/>
              </w:rPr>
              <w:t>i</w:t>
            </w:r>
            <w:proofErr w:type="spellEnd"/>
            <w:r w:rsidRPr="00E77A91">
              <w:rPr>
                <w:rFonts w:ascii="Calibri" w:hAnsi="Calibri"/>
                <w:color w:val="000000"/>
                <w:sz w:val="22"/>
                <w:szCs w:val="22"/>
              </w:rPr>
              <w:t xml:space="preserve"> ignore case</w:t>
            </w:r>
          </w:p>
        </w:tc>
      </w:tr>
    </w:tbl>
    <w:p w:rsidR="00E77A91" w:rsidRDefault="00E77A91" w:rsidP="00C558E5"/>
    <w:p w:rsidR="005361E3" w:rsidRDefault="00E77A91" w:rsidP="00C558E5">
      <w:r>
        <w:t xml:space="preserve">So if, for example I wanted to find the number of different </w:t>
      </w:r>
      <w:r w:rsidR="007A17A4">
        <w:t>lines for chr1 were in a text file I could do something like:</w:t>
      </w:r>
    </w:p>
    <w:p w:rsidR="007A17A4" w:rsidRDefault="007A17A4" w:rsidP="00C558E5"/>
    <w:p w:rsidR="007A17A4" w:rsidRDefault="007A17A4" w:rsidP="007A17A4">
      <w:pPr>
        <w:pStyle w:val="code"/>
        <w:ind w:firstLine="720"/>
      </w:pPr>
      <w:r>
        <w:t>grep chr1 some_file.txt | sort | uniq | wc -l</w:t>
      </w:r>
    </w:p>
    <w:p w:rsidR="005361E3" w:rsidRDefault="005361E3" w:rsidP="00C558E5"/>
    <w:p w:rsidR="005361E3" w:rsidRPr="00C558E5" w:rsidRDefault="005361E3" w:rsidP="00C558E5">
      <w:pPr>
        <w:sectPr w:rsidR="005361E3" w:rsidRPr="00C558E5" w:rsidSect="00FB7356">
          <w:headerReference w:type="even" r:id="rId11"/>
          <w:headerReference w:type="default" r:id="rId12"/>
          <w:pgSz w:w="11909" w:h="16834" w:code="9"/>
          <w:pgMar w:top="1077" w:right="720" w:bottom="1077" w:left="2160" w:header="720" w:footer="720" w:gutter="0"/>
          <w:cols w:space="720"/>
          <w:titlePg/>
        </w:sectPr>
      </w:pPr>
    </w:p>
    <w:p w:rsidR="0064625E" w:rsidRPr="0064625E" w:rsidRDefault="0064625E" w:rsidP="00C558E5">
      <w:pPr>
        <w:rPr>
          <w:lang w:eastAsia="en-US"/>
        </w:rPr>
      </w:pPr>
    </w:p>
    <w:sectPr w:rsidR="0064625E" w:rsidRPr="0064625E">
      <w:headerReference w:type="first" r:id="rId13"/>
      <w:type w:val="continuous"/>
      <w:pgSz w:w="11909" w:h="16834" w:code="9"/>
      <w:pgMar w:top="1080" w:right="720" w:bottom="1080" w:left="21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91" w:rsidRDefault="00E77A91">
      <w:r>
        <w:separator/>
      </w:r>
    </w:p>
  </w:endnote>
  <w:endnote w:type="continuationSeparator" w:id="0">
    <w:p w:rsidR="00E77A91" w:rsidRDefault="00E7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91" w:rsidRDefault="00E77A91">
      <w:r>
        <w:separator/>
      </w:r>
    </w:p>
  </w:footnote>
  <w:footnote w:type="continuationSeparator" w:id="0">
    <w:p w:rsidR="00E77A91" w:rsidRDefault="00E77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91" w:rsidRDefault="00E77A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7A91" w:rsidRDefault="00E77A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91" w:rsidRDefault="00E77A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0F8">
      <w:rPr>
        <w:rStyle w:val="PageNumber"/>
        <w:noProof/>
      </w:rPr>
      <w:t>4</w:t>
    </w:r>
    <w:r>
      <w:rPr>
        <w:rStyle w:val="PageNumber"/>
      </w:rPr>
      <w:fldChar w:fldCharType="end"/>
    </w:r>
  </w:p>
  <w:p w:rsidR="00E77A91" w:rsidRDefault="00E77A91">
    <w:pPr>
      <w:pStyle w:val="Header"/>
      <w:ind w:right="360"/>
    </w:pPr>
    <w:r>
      <w:rPr>
        <w:noProof/>
      </w:rPr>
      <w:drawing>
        <wp:inline distT="0" distB="0" distL="0" distR="0" wp14:anchorId="4AD86E32" wp14:editId="6C0854BF">
          <wp:extent cx="832485" cy="286385"/>
          <wp:effectExtent l="0" t="0" r="5715" b="0"/>
          <wp:docPr id="48" name="Picture 48" descr="bioinformatic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ioinformatics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286385"/>
                  </a:xfrm>
                  <a:prstGeom prst="rect">
                    <a:avLst/>
                  </a:prstGeom>
                  <a:noFill/>
                  <a:ln>
                    <a:noFill/>
                  </a:ln>
                </pic:spPr>
              </pic:pic>
            </a:graphicData>
          </a:graphic>
        </wp:inline>
      </w:drawing>
    </w:r>
    <w:r>
      <w:t xml:space="preserve"> Introduction to </w:t>
    </w:r>
    <w:r w:rsidR="00E0305A">
      <w:t>Unix</w:t>
    </w:r>
  </w:p>
  <w:p w:rsidR="00E77A91" w:rsidRDefault="00E77A91">
    <w:pPr>
      <w:pStyle w:val="Header"/>
    </w:pPr>
    <w:r>
      <w:rPr>
        <w:noProof/>
      </w:rPr>
      <mc:AlternateContent>
        <mc:Choice Requires="wps">
          <w:drawing>
            <wp:anchor distT="0" distB="0" distL="114300" distR="114300" simplePos="0" relativeHeight="251658752" behindDoc="0" locked="0" layoutInCell="0" allowOverlap="1" wp14:anchorId="57AA1BB9" wp14:editId="33F66D96">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7728" behindDoc="0" locked="0" layoutInCell="0" allowOverlap="1" wp14:anchorId="0FD6E41E" wp14:editId="41FA1775">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p w:rsidR="00E77A91" w:rsidRDefault="00E77A9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91" w:rsidRDefault="00AC70F8">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pt;margin-top:-2.2pt;width:16.9pt;height:23.8pt;z-index:-251656704;visibility:visible;mso-wrap-edited:f" wrapcoords="-635 0 -635 21150 21600 21150 21600 0 -635 0" o:allowincell="f" fillcolor="#0c9">
          <v:imagedata r:id="rId1" o:title=""/>
          <w10:wrap type="tight" side="largest"/>
        </v:shape>
        <o:OLEObject Type="Embed" ProgID="Word.Picture.8" ShapeID="_x0000_s2051" DrawAspect="Content" ObjectID="_1443274106" r:id="rId2"/>
      </w:pict>
    </w:r>
    <w:r w:rsidR="00E77A91">
      <w:t xml:space="preserve">         Name of course</w:t>
    </w:r>
  </w:p>
  <w:p w:rsidR="00E77A91" w:rsidRDefault="00E77A91">
    <w:pPr>
      <w:pStyle w:val="Header"/>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106680</wp:posOffset>
              </wp:positionV>
              <wp:extent cx="576072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MLfr/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91440</wp:posOffset>
              </wp:positionH>
              <wp:positionV relativeFrom="paragraph">
                <wp:posOffset>99060</wp:posOffset>
              </wp:positionV>
              <wp:extent cx="63093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" o:allowincell="f" stroked="f">
              <w10:wrap type="topAndBottom"/>
            </v:line>
          </w:pict>
        </mc:Fallback>
      </mc:AlternateContent>
    </w:r>
  </w:p>
  <w:p w:rsidR="00E77A91" w:rsidRDefault="00E7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F2B"/>
    <w:multiLevelType w:val="hybridMultilevel"/>
    <w:tmpl w:val="159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28B4"/>
    <w:multiLevelType w:val="hybridMultilevel"/>
    <w:tmpl w:val="7CF8C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74FCD"/>
    <w:multiLevelType w:val="hybridMultilevel"/>
    <w:tmpl w:val="7BC4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239EF"/>
    <w:multiLevelType w:val="hybridMultilevel"/>
    <w:tmpl w:val="933CD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ED2C36"/>
    <w:multiLevelType w:val="hybridMultilevel"/>
    <w:tmpl w:val="B34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2B49B8"/>
    <w:multiLevelType w:val="hybridMultilevel"/>
    <w:tmpl w:val="BF141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EA17DD"/>
    <w:multiLevelType w:val="hybridMultilevel"/>
    <w:tmpl w:val="641AB57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1DC37B8F"/>
    <w:multiLevelType w:val="hybridMultilevel"/>
    <w:tmpl w:val="C1CAD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3178D0"/>
    <w:multiLevelType w:val="hybridMultilevel"/>
    <w:tmpl w:val="2C8EAA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31E6B21"/>
    <w:multiLevelType w:val="hybridMultilevel"/>
    <w:tmpl w:val="1278E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CB4971"/>
    <w:multiLevelType w:val="hybridMultilevel"/>
    <w:tmpl w:val="7E6440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5E038C5"/>
    <w:multiLevelType w:val="hybridMultilevel"/>
    <w:tmpl w:val="36BC5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C0B65E5"/>
    <w:multiLevelType w:val="hybridMultilevel"/>
    <w:tmpl w:val="952E690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nsid w:val="2E0106F7"/>
    <w:multiLevelType w:val="hybridMultilevel"/>
    <w:tmpl w:val="C2AA8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897FCB"/>
    <w:multiLevelType w:val="hybridMultilevel"/>
    <w:tmpl w:val="E03AB8A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nsid w:val="35D024DA"/>
    <w:multiLevelType w:val="hybridMultilevel"/>
    <w:tmpl w:val="09BCE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18">
    <w:nsid w:val="40B935EC"/>
    <w:multiLevelType w:val="hybridMultilevel"/>
    <w:tmpl w:val="9614E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4A82AE2"/>
    <w:multiLevelType w:val="hybridMultilevel"/>
    <w:tmpl w:val="9C90B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CA35AC"/>
    <w:multiLevelType w:val="hybridMultilevel"/>
    <w:tmpl w:val="9A2E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95183B"/>
    <w:multiLevelType w:val="hybridMultilevel"/>
    <w:tmpl w:val="854070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4A055E2A"/>
    <w:multiLevelType w:val="hybridMultilevel"/>
    <w:tmpl w:val="7FA0AF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44B75CF"/>
    <w:multiLevelType w:val="hybridMultilevel"/>
    <w:tmpl w:val="9BFA5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48D64E0"/>
    <w:multiLevelType w:val="hybridMultilevel"/>
    <w:tmpl w:val="EE165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22A32DF"/>
    <w:multiLevelType w:val="hybridMultilevel"/>
    <w:tmpl w:val="9DD2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F92003"/>
    <w:multiLevelType w:val="hybridMultilevel"/>
    <w:tmpl w:val="9540475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29">
    <w:nsid w:val="6E587D4F"/>
    <w:multiLevelType w:val="hybridMultilevel"/>
    <w:tmpl w:val="3EE8BAB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6F084ACF"/>
    <w:multiLevelType w:val="hybridMultilevel"/>
    <w:tmpl w:val="39C6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33">
    <w:nsid w:val="7A6B388A"/>
    <w:multiLevelType w:val="hybridMultilevel"/>
    <w:tmpl w:val="67162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2"/>
  </w:num>
  <w:num w:numId="4">
    <w:abstractNumId w:val="6"/>
  </w:num>
  <w:num w:numId="5">
    <w:abstractNumId w:val="21"/>
  </w:num>
  <w:num w:numId="6">
    <w:abstractNumId w:val="10"/>
  </w:num>
  <w:num w:numId="7">
    <w:abstractNumId w:val="15"/>
  </w:num>
  <w:num w:numId="8">
    <w:abstractNumId w:val="29"/>
  </w:num>
  <w:num w:numId="9">
    <w:abstractNumId w:val="27"/>
  </w:num>
  <w:num w:numId="10">
    <w:abstractNumId w:val="22"/>
  </w:num>
  <w:num w:numId="11">
    <w:abstractNumId w:val="8"/>
  </w:num>
  <w:num w:numId="12">
    <w:abstractNumId w:val="11"/>
  </w:num>
  <w:num w:numId="13">
    <w:abstractNumId w:val="23"/>
  </w:num>
  <w:num w:numId="14">
    <w:abstractNumId w:val="18"/>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9"/>
  </w:num>
  <w:num w:numId="21">
    <w:abstractNumId w:val="16"/>
  </w:num>
  <w:num w:numId="22">
    <w:abstractNumId w:val="24"/>
  </w:num>
  <w:num w:numId="23">
    <w:abstractNumId w:val="13"/>
  </w:num>
  <w:num w:numId="24">
    <w:abstractNumId w:val="20"/>
  </w:num>
  <w:num w:numId="25">
    <w:abstractNumId w:val="33"/>
  </w:num>
  <w:num w:numId="26">
    <w:abstractNumId w:val="26"/>
  </w:num>
  <w:num w:numId="27">
    <w:abstractNumId w:val="1"/>
  </w:num>
  <w:num w:numId="28">
    <w:abstractNumId w:val="2"/>
  </w:num>
  <w:num w:numId="29">
    <w:abstractNumId w:val="30"/>
  </w:num>
  <w:num w:numId="30">
    <w:abstractNumId w:val="0"/>
  </w:num>
  <w:num w:numId="31">
    <w:abstractNumId w:val="7"/>
  </w:num>
  <w:num w:numId="32">
    <w:abstractNumId w:val="14"/>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09"/>
    <w:rsid w:val="00017C5B"/>
    <w:rsid w:val="00025F67"/>
    <w:rsid w:val="0006392F"/>
    <w:rsid w:val="00067BEC"/>
    <w:rsid w:val="000724CB"/>
    <w:rsid w:val="00077D3B"/>
    <w:rsid w:val="000808C9"/>
    <w:rsid w:val="00083D10"/>
    <w:rsid w:val="000D5BF4"/>
    <w:rsid w:val="000D763A"/>
    <w:rsid w:val="000E0C24"/>
    <w:rsid w:val="000E2856"/>
    <w:rsid w:val="000E70CB"/>
    <w:rsid w:val="00112C8B"/>
    <w:rsid w:val="001157C8"/>
    <w:rsid w:val="00120F82"/>
    <w:rsid w:val="0013445F"/>
    <w:rsid w:val="001724B9"/>
    <w:rsid w:val="001733C5"/>
    <w:rsid w:val="00176FFE"/>
    <w:rsid w:val="00177DD5"/>
    <w:rsid w:val="001A15F3"/>
    <w:rsid w:val="001A609E"/>
    <w:rsid w:val="001B70D6"/>
    <w:rsid w:val="001C7A0D"/>
    <w:rsid w:val="001E09DF"/>
    <w:rsid w:val="001E469E"/>
    <w:rsid w:val="001F4083"/>
    <w:rsid w:val="00200E9A"/>
    <w:rsid w:val="00222A1B"/>
    <w:rsid w:val="00232976"/>
    <w:rsid w:val="00243359"/>
    <w:rsid w:val="002500F3"/>
    <w:rsid w:val="002563AA"/>
    <w:rsid w:val="00261B04"/>
    <w:rsid w:val="0027164D"/>
    <w:rsid w:val="00276896"/>
    <w:rsid w:val="002A05DE"/>
    <w:rsid w:val="002A1324"/>
    <w:rsid w:val="002B3F1D"/>
    <w:rsid w:val="002B74E0"/>
    <w:rsid w:val="002D20B1"/>
    <w:rsid w:val="002D2F53"/>
    <w:rsid w:val="002F043F"/>
    <w:rsid w:val="00305B31"/>
    <w:rsid w:val="003251EB"/>
    <w:rsid w:val="00326F1B"/>
    <w:rsid w:val="003448F9"/>
    <w:rsid w:val="00354771"/>
    <w:rsid w:val="00364C59"/>
    <w:rsid w:val="00381A0E"/>
    <w:rsid w:val="003833F9"/>
    <w:rsid w:val="0038723A"/>
    <w:rsid w:val="003951AA"/>
    <w:rsid w:val="003B2B9F"/>
    <w:rsid w:val="003B4A83"/>
    <w:rsid w:val="003E0EEE"/>
    <w:rsid w:val="003F0BDF"/>
    <w:rsid w:val="003F48D8"/>
    <w:rsid w:val="003F5CEC"/>
    <w:rsid w:val="0040068E"/>
    <w:rsid w:val="0042077E"/>
    <w:rsid w:val="00440F75"/>
    <w:rsid w:val="0044711B"/>
    <w:rsid w:val="00450999"/>
    <w:rsid w:val="0045502D"/>
    <w:rsid w:val="00455710"/>
    <w:rsid w:val="0047297D"/>
    <w:rsid w:val="00492CD6"/>
    <w:rsid w:val="00493946"/>
    <w:rsid w:val="00496157"/>
    <w:rsid w:val="004A2314"/>
    <w:rsid w:val="004E2CB7"/>
    <w:rsid w:val="005041EB"/>
    <w:rsid w:val="0052453E"/>
    <w:rsid w:val="005361E3"/>
    <w:rsid w:val="00541CBC"/>
    <w:rsid w:val="00547049"/>
    <w:rsid w:val="00551670"/>
    <w:rsid w:val="00585D35"/>
    <w:rsid w:val="00597218"/>
    <w:rsid w:val="005D324C"/>
    <w:rsid w:val="005D567C"/>
    <w:rsid w:val="005E1C32"/>
    <w:rsid w:val="005E478D"/>
    <w:rsid w:val="005E64D5"/>
    <w:rsid w:val="00605378"/>
    <w:rsid w:val="006178C2"/>
    <w:rsid w:val="00634ECC"/>
    <w:rsid w:val="00635212"/>
    <w:rsid w:val="0064625E"/>
    <w:rsid w:val="0065614D"/>
    <w:rsid w:val="0068240F"/>
    <w:rsid w:val="006A05BD"/>
    <w:rsid w:val="006A0E70"/>
    <w:rsid w:val="006B3036"/>
    <w:rsid w:val="006C667B"/>
    <w:rsid w:val="006D3A63"/>
    <w:rsid w:val="006E751E"/>
    <w:rsid w:val="006F4F37"/>
    <w:rsid w:val="006F6CC9"/>
    <w:rsid w:val="0070198F"/>
    <w:rsid w:val="00717E92"/>
    <w:rsid w:val="00724A98"/>
    <w:rsid w:val="00754A5C"/>
    <w:rsid w:val="00754D61"/>
    <w:rsid w:val="007742F8"/>
    <w:rsid w:val="00794BA3"/>
    <w:rsid w:val="007A17A4"/>
    <w:rsid w:val="007A5D91"/>
    <w:rsid w:val="007B156C"/>
    <w:rsid w:val="007C1CFD"/>
    <w:rsid w:val="007C5FE8"/>
    <w:rsid w:val="00815C42"/>
    <w:rsid w:val="008205F9"/>
    <w:rsid w:val="0082650A"/>
    <w:rsid w:val="00833ED9"/>
    <w:rsid w:val="0088306C"/>
    <w:rsid w:val="0088421F"/>
    <w:rsid w:val="008868F4"/>
    <w:rsid w:val="008A2DEC"/>
    <w:rsid w:val="008B67E8"/>
    <w:rsid w:val="008C2F66"/>
    <w:rsid w:val="008D27A7"/>
    <w:rsid w:val="008E699B"/>
    <w:rsid w:val="00912B9A"/>
    <w:rsid w:val="00923061"/>
    <w:rsid w:val="00925516"/>
    <w:rsid w:val="0093055D"/>
    <w:rsid w:val="00947D85"/>
    <w:rsid w:val="00964693"/>
    <w:rsid w:val="00997369"/>
    <w:rsid w:val="009C0920"/>
    <w:rsid w:val="009E08AE"/>
    <w:rsid w:val="009F1191"/>
    <w:rsid w:val="009F48D2"/>
    <w:rsid w:val="009F4A75"/>
    <w:rsid w:val="00A075FC"/>
    <w:rsid w:val="00A114F1"/>
    <w:rsid w:val="00A22B80"/>
    <w:rsid w:val="00A24BF7"/>
    <w:rsid w:val="00A25219"/>
    <w:rsid w:val="00A27DBB"/>
    <w:rsid w:val="00A3399B"/>
    <w:rsid w:val="00A37AE6"/>
    <w:rsid w:val="00A47EE2"/>
    <w:rsid w:val="00A51C09"/>
    <w:rsid w:val="00A53951"/>
    <w:rsid w:val="00A56AC1"/>
    <w:rsid w:val="00A726FD"/>
    <w:rsid w:val="00A7584D"/>
    <w:rsid w:val="00A956BD"/>
    <w:rsid w:val="00AB17E1"/>
    <w:rsid w:val="00AB2D9C"/>
    <w:rsid w:val="00AB7F18"/>
    <w:rsid w:val="00AC70F8"/>
    <w:rsid w:val="00AD01E5"/>
    <w:rsid w:val="00AD0FB1"/>
    <w:rsid w:val="00AD5653"/>
    <w:rsid w:val="00AD5BEF"/>
    <w:rsid w:val="00B1794A"/>
    <w:rsid w:val="00B25301"/>
    <w:rsid w:val="00B2692A"/>
    <w:rsid w:val="00B462D6"/>
    <w:rsid w:val="00B46C2D"/>
    <w:rsid w:val="00B50995"/>
    <w:rsid w:val="00B55DAC"/>
    <w:rsid w:val="00B627F1"/>
    <w:rsid w:val="00B65B75"/>
    <w:rsid w:val="00B7121E"/>
    <w:rsid w:val="00B82F06"/>
    <w:rsid w:val="00B910F5"/>
    <w:rsid w:val="00BA791B"/>
    <w:rsid w:val="00BB7FD8"/>
    <w:rsid w:val="00BC2E3A"/>
    <w:rsid w:val="00BE4CAE"/>
    <w:rsid w:val="00BF12E3"/>
    <w:rsid w:val="00C17A31"/>
    <w:rsid w:val="00C31040"/>
    <w:rsid w:val="00C340EF"/>
    <w:rsid w:val="00C46149"/>
    <w:rsid w:val="00C558E5"/>
    <w:rsid w:val="00C56943"/>
    <w:rsid w:val="00C81A75"/>
    <w:rsid w:val="00C82349"/>
    <w:rsid w:val="00C826E4"/>
    <w:rsid w:val="00CB0E97"/>
    <w:rsid w:val="00CB2D6D"/>
    <w:rsid w:val="00CB4824"/>
    <w:rsid w:val="00CC5B6E"/>
    <w:rsid w:val="00CD77D3"/>
    <w:rsid w:val="00CE43BB"/>
    <w:rsid w:val="00CF6A3C"/>
    <w:rsid w:val="00D021A0"/>
    <w:rsid w:val="00D04C09"/>
    <w:rsid w:val="00D16A3B"/>
    <w:rsid w:val="00D4334E"/>
    <w:rsid w:val="00D44BFA"/>
    <w:rsid w:val="00D54FA9"/>
    <w:rsid w:val="00D702A7"/>
    <w:rsid w:val="00D73AEC"/>
    <w:rsid w:val="00D84468"/>
    <w:rsid w:val="00D85A1C"/>
    <w:rsid w:val="00D86582"/>
    <w:rsid w:val="00DB526A"/>
    <w:rsid w:val="00DC3E5D"/>
    <w:rsid w:val="00DC6135"/>
    <w:rsid w:val="00DD6151"/>
    <w:rsid w:val="00DD62E3"/>
    <w:rsid w:val="00DD7D27"/>
    <w:rsid w:val="00DE3F32"/>
    <w:rsid w:val="00DF0907"/>
    <w:rsid w:val="00DF4AE6"/>
    <w:rsid w:val="00DF665C"/>
    <w:rsid w:val="00E01115"/>
    <w:rsid w:val="00E0305A"/>
    <w:rsid w:val="00E21F00"/>
    <w:rsid w:val="00E2210F"/>
    <w:rsid w:val="00E32DC6"/>
    <w:rsid w:val="00E331D9"/>
    <w:rsid w:val="00E43A25"/>
    <w:rsid w:val="00E4585B"/>
    <w:rsid w:val="00E543D0"/>
    <w:rsid w:val="00E65C20"/>
    <w:rsid w:val="00E737DA"/>
    <w:rsid w:val="00E77A91"/>
    <w:rsid w:val="00E84C55"/>
    <w:rsid w:val="00E955DC"/>
    <w:rsid w:val="00EA1E05"/>
    <w:rsid w:val="00EC2BBC"/>
    <w:rsid w:val="00ED00C9"/>
    <w:rsid w:val="00EF3922"/>
    <w:rsid w:val="00F01E69"/>
    <w:rsid w:val="00F06B24"/>
    <w:rsid w:val="00F210EF"/>
    <w:rsid w:val="00F44561"/>
    <w:rsid w:val="00F46270"/>
    <w:rsid w:val="00F47BB6"/>
    <w:rsid w:val="00F53136"/>
    <w:rsid w:val="00F70691"/>
    <w:rsid w:val="00F90E72"/>
    <w:rsid w:val="00F954C1"/>
    <w:rsid w:val="00FA6C88"/>
    <w:rsid w:val="00FB3DD4"/>
    <w:rsid w:val="00FB7356"/>
    <w:rsid w:val="00FC3E20"/>
    <w:rsid w:val="00FC4C16"/>
    <w:rsid w:val="00FC702D"/>
    <w:rsid w:val="00FD3749"/>
    <w:rsid w:val="00F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7C8"/>
    <w:pPr>
      <w:spacing w:line="288" w:lineRule="auto"/>
      <w:jc w:val="both"/>
    </w:pPr>
    <w:rPr>
      <w:rFonts w:ascii="Arial" w:hAnsi="Arial"/>
    </w:rPr>
  </w:style>
  <w:style w:type="paragraph" w:styleId="Heading1">
    <w:name w:val="heading 1"/>
    <w:basedOn w:val="Normal"/>
    <w:next w:val="Normal"/>
    <w:link w:val="Heading1Char"/>
    <w:qFormat/>
    <w:rsid w:val="00923061"/>
    <w:pPr>
      <w:keepNext/>
      <w:outlineLvl w:val="0"/>
    </w:pPr>
    <w:rPr>
      <w:b/>
      <w:color w:val="1F497D"/>
      <w:sz w:val="36"/>
    </w:rPr>
  </w:style>
  <w:style w:type="paragraph" w:styleId="Heading2">
    <w:name w:val="heading 2"/>
    <w:basedOn w:val="Normal"/>
    <w:next w:val="Normal"/>
    <w:qFormat/>
    <w:rsid w:val="00923061"/>
    <w:pPr>
      <w:keepNext/>
      <w:spacing w:before="240" w:after="60"/>
      <w:outlineLvl w:val="1"/>
    </w:pPr>
    <w:rPr>
      <w:b/>
      <w:i/>
      <w:color w:val="1F497D"/>
      <w:sz w:val="28"/>
    </w:rPr>
  </w:style>
  <w:style w:type="paragraph" w:styleId="Heading3">
    <w:name w:val="heading 3"/>
    <w:basedOn w:val="Normal"/>
    <w:next w:val="Normal"/>
    <w:qFormat/>
    <w:rsid w:val="00E65C20"/>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5502D"/>
    <w:rPr>
      <w:color w:val="0000FF"/>
      <w:u w:val="single"/>
    </w:rPr>
  </w:style>
  <w:style w:type="table" w:styleId="TableGrid">
    <w:name w:val="Table Grid"/>
    <w:basedOn w:val="TableNormal"/>
    <w:rsid w:val="007C1CF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B75"/>
    <w:pPr>
      <w:ind w:left="720"/>
    </w:pPr>
  </w:style>
  <w:style w:type="paragraph" w:customStyle="1" w:styleId="Warning">
    <w:name w:val="Warning"/>
    <w:basedOn w:val="Normal"/>
    <w:link w:val="WarningChar"/>
    <w:qFormat/>
    <w:rsid w:val="00232976"/>
    <w:pPr>
      <w:ind w:left="720"/>
      <w:jc w:val="center"/>
    </w:pPr>
    <w:rPr>
      <w:b/>
      <w:color w:val="FF0000"/>
      <w:lang w:eastAsia="en-US"/>
    </w:rPr>
  </w:style>
  <w:style w:type="character" w:customStyle="1" w:styleId="Heading1Char">
    <w:name w:val="Heading 1 Char"/>
    <w:link w:val="Heading1"/>
    <w:rsid w:val="00923061"/>
    <w:rPr>
      <w:rFonts w:ascii="Arial" w:hAnsi="Arial"/>
      <w:b/>
      <w:color w:val="1F497D"/>
      <w:sz w:val="36"/>
    </w:rPr>
  </w:style>
  <w:style w:type="character" w:customStyle="1" w:styleId="WarningChar">
    <w:name w:val="Warning Char"/>
    <w:link w:val="Warning"/>
    <w:rsid w:val="00232976"/>
    <w:rPr>
      <w:rFonts w:ascii="Arial" w:hAnsi="Arial"/>
      <w:b/>
      <w:color w:val="FF0000"/>
      <w:lang w:eastAsia="en-US"/>
    </w:rPr>
  </w:style>
  <w:style w:type="paragraph" w:customStyle="1" w:styleId="IndentedNormal">
    <w:name w:val="Indented Normal"/>
    <w:basedOn w:val="Normal"/>
    <w:qFormat/>
    <w:rsid w:val="001157C8"/>
    <w:pPr>
      <w:ind w:left="720"/>
    </w:pPr>
    <w:rPr>
      <w:lang w:eastAsia="en-US"/>
    </w:rPr>
  </w:style>
  <w:style w:type="paragraph" w:styleId="BalloonText">
    <w:name w:val="Balloon Text"/>
    <w:basedOn w:val="Normal"/>
    <w:link w:val="BalloonTextChar"/>
    <w:rsid w:val="00EC2BB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C2BBC"/>
    <w:rPr>
      <w:rFonts w:ascii="Tahoma" w:hAnsi="Tahoma" w:cs="Tahoma"/>
      <w:sz w:val="16"/>
      <w:szCs w:val="16"/>
    </w:rPr>
  </w:style>
  <w:style w:type="paragraph" w:styleId="Subtitle">
    <w:name w:val="Subtitle"/>
    <w:basedOn w:val="Normal"/>
    <w:next w:val="Normal"/>
    <w:link w:val="SubtitleChar"/>
    <w:qFormat/>
    <w:rsid w:val="00BC2E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C2E3A"/>
    <w:rPr>
      <w:rFonts w:asciiTheme="majorHAnsi" w:eastAsiaTheme="majorEastAsia" w:hAnsiTheme="majorHAnsi" w:cstheme="majorBidi"/>
      <w:i/>
      <w:iCs/>
      <w:color w:val="4F81BD" w:themeColor="accent1"/>
      <w:spacing w:val="15"/>
      <w:sz w:val="24"/>
      <w:szCs w:val="24"/>
    </w:rPr>
  </w:style>
  <w:style w:type="paragraph" w:customStyle="1" w:styleId="code">
    <w:name w:val="code"/>
    <w:basedOn w:val="Normal"/>
    <w:link w:val="codeChar"/>
    <w:qFormat/>
    <w:rsid w:val="00E65C20"/>
    <w:rPr>
      <w:rFonts w:ascii="Courier New" w:hAnsi="Courier New" w:cs="Courier New"/>
      <w:noProof/>
    </w:rPr>
  </w:style>
  <w:style w:type="paragraph" w:styleId="NormalWeb">
    <w:name w:val="Normal (Web)"/>
    <w:basedOn w:val="Normal"/>
    <w:uiPriority w:val="99"/>
    <w:unhideWhenUsed/>
    <w:rsid w:val="00FF5C61"/>
    <w:pPr>
      <w:spacing w:before="100" w:beforeAutospacing="1" w:after="100" w:afterAutospacing="1" w:line="240" w:lineRule="auto"/>
      <w:jc w:val="left"/>
    </w:pPr>
    <w:rPr>
      <w:rFonts w:ascii="Times New Roman" w:eastAsiaTheme="minorEastAsia" w:hAnsi="Times New Roman"/>
      <w:sz w:val="24"/>
      <w:szCs w:val="24"/>
    </w:rPr>
  </w:style>
  <w:style w:type="character" w:customStyle="1" w:styleId="codeChar">
    <w:name w:val="code Char"/>
    <w:basedOn w:val="DefaultParagraphFont"/>
    <w:link w:val="code"/>
    <w:rsid w:val="00E65C20"/>
    <w:rPr>
      <w:rFonts w:ascii="Courier New" w:hAnsi="Courier New" w:cs="Courier New"/>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7C8"/>
    <w:pPr>
      <w:spacing w:line="288" w:lineRule="auto"/>
      <w:jc w:val="both"/>
    </w:pPr>
    <w:rPr>
      <w:rFonts w:ascii="Arial" w:hAnsi="Arial"/>
    </w:rPr>
  </w:style>
  <w:style w:type="paragraph" w:styleId="Heading1">
    <w:name w:val="heading 1"/>
    <w:basedOn w:val="Normal"/>
    <w:next w:val="Normal"/>
    <w:link w:val="Heading1Char"/>
    <w:qFormat/>
    <w:rsid w:val="00923061"/>
    <w:pPr>
      <w:keepNext/>
      <w:outlineLvl w:val="0"/>
    </w:pPr>
    <w:rPr>
      <w:b/>
      <w:color w:val="1F497D"/>
      <w:sz w:val="36"/>
    </w:rPr>
  </w:style>
  <w:style w:type="paragraph" w:styleId="Heading2">
    <w:name w:val="heading 2"/>
    <w:basedOn w:val="Normal"/>
    <w:next w:val="Normal"/>
    <w:qFormat/>
    <w:rsid w:val="00923061"/>
    <w:pPr>
      <w:keepNext/>
      <w:spacing w:before="240" w:after="60"/>
      <w:outlineLvl w:val="1"/>
    </w:pPr>
    <w:rPr>
      <w:b/>
      <w:i/>
      <w:color w:val="1F497D"/>
      <w:sz w:val="28"/>
    </w:rPr>
  </w:style>
  <w:style w:type="paragraph" w:styleId="Heading3">
    <w:name w:val="heading 3"/>
    <w:basedOn w:val="Normal"/>
    <w:next w:val="Normal"/>
    <w:qFormat/>
    <w:rsid w:val="00E65C20"/>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5502D"/>
    <w:rPr>
      <w:color w:val="0000FF"/>
      <w:u w:val="single"/>
    </w:rPr>
  </w:style>
  <w:style w:type="table" w:styleId="TableGrid">
    <w:name w:val="Table Grid"/>
    <w:basedOn w:val="TableNormal"/>
    <w:rsid w:val="007C1CF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B75"/>
    <w:pPr>
      <w:ind w:left="720"/>
    </w:pPr>
  </w:style>
  <w:style w:type="paragraph" w:customStyle="1" w:styleId="Warning">
    <w:name w:val="Warning"/>
    <w:basedOn w:val="Normal"/>
    <w:link w:val="WarningChar"/>
    <w:qFormat/>
    <w:rsid w:val="00232976"/>
    <w:pPr>
      <w:ind w:left="720"/>
      <w:jc w:val="center"/>
    </w:pPr>
    <w:rPr>
      <w:b/>
      <w:color w:val="FF0000"/>
      <w:lang w:eastAsia="en-US"/>
    </w:rPr>
  </w:style>
  <w:style w:type="character" w:customStyle="1" w:styleId="Heading1Char">
    <w:name w:val="Heading 1 Char"/>
    <w:link w:val="Heading1"/>
    <w:rsid w:val="00923061"/>
    <w:rPr>
      <w:rFonts w:ascii="Arial" w:hAnsi="Arial"/>
      <w:b/>
      <w:color w:val="1F497D"/>
      <w:sz w:val="36"/>
    </w:rPr>
  </w:style>
  <w:style w:type="character" w:customStyle="1" w:styleId="WarningChar">
    <w:name w:val="Warning Char"/>
    <w:link w:val="Warning"/>
    <w:rsid w:val="00232976"/>
    <w:rPr>
      <w:rFonts w:ascii="Arial" w:hAnsi="Arial"/>
      <w:b/>
      <w:color w:val="FF0000"/>
      <w:lang w:eastAsia="en-US"/>
    </w:rPr>
  </w:style>
  <w:style w:type="paragraph" w:customStyle="1" w:styleId="IndentedNormal">
    <w:name w:val="Indented Normal"/>
    <w:basedOn w:val="Normal"/>
    <w:qFormat/>
    <w:rsid w:val="001157C8"/>
    <w:pPr>
      <w:ind w:left="720"/>
    </w:pPr>
    <w:rPr>
      <w:lang w:eastAsia="en-US"/>
    </w:rPr>
  </w:style>
  <w:style w:type="paragraph" w:styleId="BalloonText">
    <w:name w:val="Balloon Text"/>
    <w:basedOn w:val="Normal"/>
    <w:link w:val="BalloonTextChar"/>
    <w:rsid w:val="00EC2BB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C2BBC"/>
    <w:rPr>
      <w:rFonts w:ascii="Tahoma" w:hAnsi="Tahoma" w:cs="Tahoma"/>
      <w:sz w:val="16"/>
      <w:szCs w:val="16"/>
    </w:rPr>
  </w:style>
  <w:style w:type="paragraph" w:styleId="Subtitle">
    <w:name w:val="Subtitle"/>
    <w:basedOn w:val="Normal"/>
    <w:next w:val="Normal"/>
    <w:link w:val="SubtitleChar"/>
    <w:qFormat/>
    <w:rsid w:val="00BC2E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C2E3A"/>
    <w:rPr>
      <w:rFonts w:asciiTheme="majorHAnsi" w:eastAsiaTheme="majorEastAsia" w:hAnsiTheme="majorHAnsi" w:cstheme="majorBidi"/>
      <w:i/>
      <w:iCs/>
      <w:color w:val="4F81BD" w:themeColor="accent1"/>
      <w:spacing w:val="15"/>
      <w:sz w:val="24"/>
      <w:szCs w:val="24"/>
    </w:rPr>
  </w:style>
  <w:style w:type="paragraph" w:customStyle="1" w:styleId="code">
    <w:name w:val="code"/>
    <w:basedOn w:val="Normal"/>
    <w:link w:val="codeChar"/>
    <w:qFormat/>
    <w:rsid w:val="00E65C20"/>
    <w:rPr>
      <w:rFonts w:ascii="Courier New" w:hAnsi="Courier New" w:cs="Courier New"/>
      <w:noProof/>
    </w:rPr>
  </w:style>
  <w:style w:type="paragraph" w:styleId="NormalWeb">
    <w:name w:val="Normal (Web)"/>
    <w:basedOn w:val="Normal"/>
    <w:uiPriority w:val="99"/>
    <w:unhideWhenUsed/>
    <w:rsid w:val="00FF5C61"/>
    <w:pPr>
      <w:spacing w:before="100" w:beforeAutospacing="1" w:after="100" w:afterAutospacing="1" w:line="240" w:lineRule="auto"/>
      <w:jc w:val="left"/>
    </w:pPr>
    <w:rPr>
      <w:rFonts w:ascii="Times New Roman" w:eastAsiaTheme="minorEastAsia" w:hAnsi="Times New Roman"/>
      <w:sz w:val="24"/>
      <w:szCs w:val="24"/>
    </w:rPr>
  </w:style>
  <w:style w:type="character" w:customStyle="1" w:styleId="codeChar">
    <w:name w:val="code Char"/>
    <w:basedOn w:val="DefaultParagraphFont"/>
    <w:link w:val="code"/>
    <w:rsid w:val="00E65C20"/>
    <w:rPr>
      <w:rFonts w:ascii="Courier New" w:hAnsi="Courier New" w:cs="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2114">
      <w:bodyDiv w:val="1"/>
      <w:marLeft w:val="0"/>
      <w:marRight w:val="0"/>
      <w:marTop w:val="0"/>
      <w:marBottom w:val="0"/>
      <w:divBdr>
        <w:top w:val="none" w:sz="0" w:space="0" w:color="auto"/>
        <w:left w:val="none" w:sz="0" w:space="0" w:color="auto"/>
        <w:bottom w:val="none" w:sz="0" w:space="0" w:color="auto"/>
        <w:right w:val="none" w:sz="0" w:space="0" w:color="auto"/>
      </w:divBdr>
    </w:div>
    <w:div w:id="7454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Bioinfgroup\Templates\Bioinformatics%20Trai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Bioinformatics Training.dot</Template>
  <TotalTime>2643</TotalTime>
  <Pages>16</Pages>
  <Words>4418</Words>
  <Characters>22028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How to scan microarray slides using the</vt:lpstr>
    </vt:vector>
  </TitlesOfParts>
  <Company>The Babraham Institute</Company>
  <LinksUpToDate>false</LinksUpToDate>
  <CharactersWithSpaces>26394</CharactersWithSpaces>
  <SharedDoc>false</SharedDoc>
  <HLinks>
    <vt:vector size="18" baseType="variant">
      <vt:variant>
        <vt:i4>5832798</vt:i4>
      </vt:variant>
      <vt:variant>
        <vt:i4>6</vt:i4>
      </vt:variant>
      <vt:variant>
        <vt:i4>0</vt:i4>
      </vt:variant>
      <vt:variant>
        <vt:i4>5</vt:i4>
      </vt:variant>
      <vt:variant>
        <vt:lpwstr>http://www.java.com/</vt:lpwstr>
      </vt:variant>
      <vt:variant>
        <vt:lpwstr/>
      </vt:variant>
      <vt:variant>
        <vt:i4>2687014</vt:i4>
      </vt:variant>
      <vt:variant>
        <vt:i4>3</vt:i4>
      </vt:variant>
      <vt:variant>
        <vt:i4>0</vt:i4>
      </vt:variant>
      <vt:variant>
        <vt:i4>5</vt:i4>
      </vt:variant>
      <vt:variant>
        <vt:lpwstr>http://www.bioinformatics.babraham.ac.uk/projects/seqmonk/</vt:lpwstr>
      </vt:variant>
      <vt:variant>
        <vt:lpwstr/>
      </vt: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scan microarray slides using the</dc:title>
  <dc:creator>Simon Andrews</dc:creator>
  <cp:lastModifiedBy>Simon Andrews</cp:lastModifiedBy>
  <cp:revision>17</cp:revision>
  <cp:lastPrinted>2013-10-11T15:22:00Z</cp:lastPrinted>
  <dcterms:created xsi:type="dcterms:W3CDTF">2013-10-09T15:50:00Z</dcterms:created>
  <dcterms:modified xsi:type="dcterms:W3CDTF">2013-10-14T15:42:00Z</dcterms:modified>
</cp:coreProperties>
</file>